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56B" w:rsidRPr="00E00486" w:rsidRDefault="001B556B" w:rsidP="001B556B">
      <w:pPr>
        <w:pStyle w:val="1"/>
      </w:pPr>
      <w:r w:rsidRPr="00E00486">
        <w:t>УДК 338.435</w:t>
      </w:r>
    </w:p>
    <w:p w:rsidR="001B556B" w:rsidRPr="00135035" w:rsidRDefault="001B556B" w:rsidP="001B556B">
      <w:pPr>
        <w:pStyle w:val="2"/>
        <w:rPr>
          <w:highlight w:val="yellow"/>
        </w:rPr>
      </w:pPr>
      <w:r w:rsidRPr="00135035">
        <w:rPr>
          <w:highlight w:val="yellow"/>
        </w:rPr>
        <w:t>Кальченко С. В.</w:t>
      </w:r>
    </w:p>
    <w:p w:rsidR="001B556B" w:rsidRPr="00135035" w:rsidRDefault="001B556B" w:rsidP="001B556B">
      <w:pPr>
        <w:pStyle w:val="2"/>
        <w:rPr>
          <w:highlight w:val="yellow"/>
        </w:rPr>
      </w:pPr>
      <w:proofErr w:type="spellStart"/>
      <w:r w:rsidRPr="00135035">
        <w:rPr>
          <w:highlight w:val="yellow"/>
        </w:rPr>
        <w:t>к.е.н</w:t>
      </w:r>
      <w:proofErr w:type="spellEnd"/>
      <w:r w:rsidRPr="00135035">
        <w:rPr>
          <w:highlight w:val="yellow"/>
        </w:rPr>
        <w:t>., доцент</w:t>
      </w:r>
    </w:p>
    <w:p w:rsidR="001B556B" w:rsidRPr="00E00486" w:rsidRDefault="001B556B" w:rsidP="001B556B">
      <w:pPr>
        <w:pStyle w:val="2"/>
      </w:pPr>
      <w:r w:rsidRPr="00135035">
        <w:rPr>
          <w:highlight w:val="yellow"/>
        </w:rPr>
        <w:t>Таврійський державний агротехнологічній університет</w:t>
      </w:r>
    </w:p>
    <w:p w:rsidR="001B556B" w:rsidRPr="00E00486" w:rsidRDefault="001B556B" w:rsidP="001B556B">
      <w:pPr>
        <w:pStyle w:val="2"/>
      </w:pPr>
    </w:p>
    <w:p w:rsidR="001B556B" w:rsidRPr="00E00486" w:rsidRDefault="001B556B" w:rsidP="001B556B">
      <w:pPr>
        <w:pStyle w:val="3"/>
      </w:pPr>
      <w:bookmarkStart w:id="0" w:name="_GoBack"/>
      <w:r w:rsidRPr="00E00486">
        <w:t>ЗАРУБІЖНИЙ ДОСВІД ОПТИМІЗАЦІЇ СИСТЕМИ ПІДГОТОВКИ КАДРІВ НА ПОСТТРАНСФОРМАЦІЙНОМУ ЕТАПІ РОЗВИТКУ АГРАРНОЇ СФЕРИ</w:t>
      </w:r>
    </w:p>
    <w:bookmarkEnd w:id="0"/>
    <w:p w:rsidR="001B556B" w:rsidRPr="00E00486" w:rsidRDefault="001B556B" w:rsidP="001B556B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  <w:lang w:val="uk-UA"/>
        </w:rPr>
      </w:pPr>
    </w:p>
    <w:p w:rsidR="001B556B" w:rsidRPr="00E00486" w:rsidRDefault="001B556B" w:rsidP="001B556B">
      <w:pPr>
        <w:pStyle w:val="4"/>
      </w:pPr>
      <w:r w:rsidRPr="00112DF2">
        <w:rPr>
          <w:b/>
        </w:rPr>
        <w:t>Анотація.</w:t>
      </w:r>
      <w:r w:rsidRPr="00112DF2">
        <w:t xml:space="preserve"> </w:t>
      </w:r>
      <w:r w:rsidRPr="00E00486">
        <w:t xml:space="preserve">У статті проаналізовані сучасні особливості підготовки кваліфікованих кадрів для аграрного сектора економіки Російської Федерації у відповідності до вітчизняних умов. </w:t>
      </w:r>
    </w:p>
    <w:p w:rsidR="001B556B" w:rsidRPr="00E00486" w:rsidRDefault="001B556B" w:rsidP="001B556B">
      <w:pPr>
        <w:pStyle w:val="4"/>
      </w:pPr>
      <w:r w:rsidRPr="00112DF2">
        <w:rPr>
          <w:b/>
        </w:rPr>
        <w:t>Ключові слова:</w:t>
      </w:r>
      <w:r w:rsidRPr="00E00486">
        <w:t xml:space="preserve"> кадри, аграрне виробництво, вища школа.</w:t>
      </w:r>
    </w:p>
    <w:p w:rsidR="001B556B" w:rsidRPr="00E00486" w:rsidRDefault="001B556B" w:rsidP="001B556B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  <w:lang w:val="uk-UA"/>
        </w:rPr>
      </w:pPr>
    </w:p>
    <w:p w:rsidR="001B556B" w:rsidRPr="00E00486" w:rsidRDefault="001B556B" w:rsidP="001B55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00486">
        <w:rPr>
          <w:b/>
          <w:sz w:val="28"/>
          <w:szCs w:val="28"/>
          <w:lang w:val="uk-UA"/>
        </w:rPr>
        <w:t>Постановка проблеми.</w:t>
      </w:r>
      <w:r w:rsidRPr="00E00486">
        <w:rPr>
          <w:sz w:val="28"/>
          <w:szCs w:val="28"/>
          <w:lang w:val="uk-UA"/>
        </w:rPr>
        <w:t xml:space="preserve"> Сьогоднішній етап розвитку вітчизняного аграрного сектора характеризується завершенням структуризації сільгоспвиробників і певною стабілізацією в системі аграрного підприємництва. Аналізуючи сукупність товаровиробників, яка сформувалася в результаті майнових трансформацій, можна виділити наступні організаційно - правові групи.</w:t>
      </w:r>
    </w:p>
    <w:p w:rsidR="001B556B" w:rsidRPr="00E00486" w:rsidRDefault="001B556B" w:rsidP="001B55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00486">
        <w:rPr>
          <w:sz w:val="28"/>
          <w:szCs w:val="28"/>
          <w:lang w:val="uk-UA"/>
        </w:rPr>
        <w:t>1.</w:t>
      </w:r>
      <w:r w:rsidRPr="00E00486">
        <w:rPr>
          <w:sz w:val="28"/>
          <w:szCs w:val="28"/>
          <w:lang w:val="uk-UA"/>
        </w:rPr>
        <w:tab/>
        <w:t xml:space="preserve">Крупні компанії і </w:t>
      </w:r>
      <w:proofErr w:type="spellStart"/>
      <w:r w:rsidRPr="00E00486">
        <w:rPr>
          <w:sz w:val="28"/>
          <w:szCs w:val="28"/>
          <w:lang w:val="uk-UA"/>
        </w:rPr>
        <w:t>агрохолдінги</w:t>
      </w:r>
      <w:proofErr w:type="spellEnd"/>
      <w:r w:rsidRPr="00E00486">
        <w:rPr>
          <w:sz w:val="28"/>
          <w:szCs w:val="28"/>
          <w:lang w:val="uk-UA"/>
        </w:rPr>
        <w:t>. Є складним механізмом, що дозволяє забезпечити, в більшості випадків, повний виробничий цикл, від виробництва сільськогосподарської сировини до реалізації готової продукції. Великі обсяги виробництва і пов'язана з цим необхідність залучення позикових ресурсів, матеріальних, фінансових і трудових, обумовлює потенційний попит в даному секторі підприємництва на використання прогресивних наукомістких технологій і впровадження сучасних форм організації виробничої діяльності</w:t>
      </w:r>
    </w:p>
    <w:p w:rsidR="001B556B" w:rsidRPr="00E00486" w:rsidRDefault="001B556B" w:rsidP="001B55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00486">
        <w:rPr>
          <w:sz w:val="28"/>
          <w:szCs w:val="28"/>
          <w:lang w:val="uk-UA"/>
        </w:rPr>
        <w:t>2.</w:t>
      </w:r>
      <w:r w:rsidRPr="00E00486">
        <w:rPr>
          <w:sz w:val="28"/>
          <w:szCs w:val="28"/>
          <w:lang w:val="uk-UA"/>
        </w:rPr>
        <w:tab/>
        <w:t xml:space="preserve">Фермерські господарства і приватні підприємці, які займаються аграрним бізнесом. Економічна діяльність торкається лише окремих сегментів ланцюга «виробник - споживач», унаслідок чого існує певна невизначеність і елемент ризику, оскільки решта сегментів даного ланцюга веде свій бізнес на власний розсуд. Наслідком цього є, з одного боку, концентрація бізнес-активності у сфері сервісу і торгівлі, де швидкість оборотності фондів, а також </w:t>
      </w:r>
      <w:r w:rsidRPr="00E00486">
        <w:rPr>
          <w:sz w:val="28"/>
          <w:szCs w:val="28"/>
          <w:lang w:val="uk-UA"/>
        </w:rPr>
        <w:lastRenderedPageBreak/>
        <w:t xml:space="preserve">високий рівень сукупного попиту на пропонований товар дозволяє отримати стабільний дохід. </w:t>
      </w:r>
    </w:p>
    <w:p w:rsidR="001B556B" w:rsidRPr="00E00486" w:rsidRDefault="001B556B" w:rsidP="001B55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00486">
        <w:rPr>
          <w:sz w:val="28"/>
          <w:szCs w:val="28"/>
          <w:lang w:val="uk-UA"/>
        </w:rPr>
        <w:t xml:space="preserve">В той же час підприємства, що займаються виробництвом сільгоспсировини, зокрема фермери, часто зазнають істотних труднощів, які пов'язані з монополізацією ринку послуг. Певним варіантом вирішення проблем, що склалися, могло б стати формування кооперативних об'єднань з метою забезпечення переробки і реалізації виробленої продукції, проте недолік кваліфікованих кадрів у поєднанні із загальною нестабільністю стає перешкодою розвитку інтеграційних процесів.  </w:t>
      </w:r>
    </w:p>
    <w:p w:rsidR="001B556B" w:rsidRPr="00E00486" w:rsidRDefault="001B556B" w:rsidP="001B55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00486">
        <w:rPr>
          <w:sz w:val="28"/>
          <w:szCs w:val="28"/>
          <w:lang w:val="uk-UA"/>
        </w:rPr>
        <w:t>3.</w:t>
      </w:r>
      <w:r w:rsidRPr="00E00486">
        <w:rPr>
          <w:sz w:val="28"/>
          <w:szCs w:val="28"/>
          <w:lang w:val="uk-UA"/>
        </w:rPr>
        <w:tab/>
        <w:t xml:space="preserve">Господарства населення. Займаються виробництвом сільгоспсировини переважно з метою самозабезпечення. Відносно невисокий рівень механізації праці (велика частина операцій виконується вручну) робить дану продукцію неконкурентоздатною, тому реалізуються лише неспожиті надлишки. У сучасних умовах, коли доходи сільського населення значною мірою формуються за рахунок продажу вирощеної продукції, забезпечення стабільної системи збуту є найважливішою умовою розвитку даного сектора у напрямі раціоналізації використання ресурсного потенціалу і активного впровадження сучасних технологій. Велике значення в даному аспекті має процес </w:t>
      </w:r>
      <w:proofErr w:type="spellStart"/>
      <w:r w:rsidRPr="00E00486">
        <w:rPr>
          <w:sz w:val="28"/>
          <w:szCs w:val="28"/>
          <w:lang w:val="uk-UA"/>
        </w:rPr>
        <w:t>інституціоналізації</w:t>
      </w:r>
      <w:proofErr w:type="spellEnd"/>
      <w:r w:rsidRPr="00E00486">
        <w:rPr>
          <w:sz w:val="28"/>
          <w:szCs w:val="28"/>
          <w:lang w:val="uk-UA"/>
        </w:rPr>
        <w:t xml:space="preserve"> села, створення реально функціонуючих соціальних груп, які спільно захищають спільні економічні інтереси.</w:t>
      </w:r>
    </w:p>
    <w:p w:rsidR="001B556B" w:rsidRPr="00E00486" w:rsidRDefault="001B556B" w:rsidP="001B55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00486">
        <w:rPr>
          <w:sz w:val="28"/>
          <w:szCs w:val="28"/>
          <w:lang w:val="uk-UA"/>
        </w:rPr>
        <w:t xml:space="preserve">Таким чином вітчизняний аграрний сектор на сьогоднішній день є складною системою, що не до кінця сформувалася, елементи якої істотно відрізняються між собою за мотивацією виробничої діяльності, її організацією і характером використання ресурсів. Слід зазначити, що в сучасних умовах вже назріла необхідність в трансформації підприємницької діяльності на принципах постіндустріального суспільства, де основну роль відіграють інформаційні ресурси. </w:t>
      </w:r>
    </w:p>
    <w:p w:rsidR="001B556B" w:rsidRPr="00E00486" w:rsidRDefault="001B556B" w:rsidP="001B55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00486">
        <w:rPr>
          <w:sz w:val="28"/>
          <w:szCs w:val="28"/>
          <w:lang w:val="uk-UA"/>
        </w:rPr>
        <w:t xml:space="preserve">І, якщо сільгоспвиробники першої групи, унаслідок високої капіталізації вимушені адаптуватися до світових тенденцій розвитку економіки, то малий бізнес і господарства населення ще не здатні повністю відповідати вимогам </w:t>
      </w:r>
      <w:r w:rsidRPr="00E00486">
        <w:rPr>
          <w:sz w:val="28"/>
          <w:szCs w:val="28"/>
          <w:lang w:val="uk-UA"/>
        </w:rPr>
        <w:lastRenderedPageBreak/>
        <w:t xml:space="preserve">майбутньої господарської моделі. Визначною в даній ситуації є позиція державних інститутів, де до цих пір не сформована єдина концепція розвитку вітчизняного аграрного виробництва, що включає всіх учасників підприємницького співтовариства в рамках сільських територій.  </w:t>
      </w:r>
    </w:p>
    <w:p w:rsidR="001B556B" w:rsidRPr="00E00486" w:rsidRDefault="001B556B" w:rsidP="001B55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00486">
        <w:rPr>
          <w:sz w:val="28"/>
          <w:szCs w:val="28"/>
          <w:lang w:val="uk-UA"/>
        </w:rPr>
        <w:t>Основною проблемою є відсутність єдиної стратегії розвитку аграрного сектора, недостатній кваліфікаційний рівень управлінських кадрів, їх нездатність ефективно здійснювати рішення згідно сучасних умов, коли вітчизняна економіка формується згідно стандартів інформаційного суспільства.</w:t>
      </w:r>
    </w:p>
    <w:p w:rsidR="001B556B" w:rsidRPr="00E00486" w:rsidRDefault="001B556B" w:rsidP="001B55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00486">
        <w:rPr>
          <w:b/>
          <w:sz w:val="28"/>
          <w:szCs w:val="28"/>
          <w:lang w:val="uk-UA"/>
        </w:rPr>
        <w:t>Аналіз останніх досягнень</w:t>
      </w:r>
      <w:r w:rsidRPr="00E00486">
        <w:rPr>
          <w:sz w:val="28"/>
          <w:szCs w:val="28"/>
          <w:lang w:val="uk-UA"/>
        </w:rPr>
        <w:t xml:space="preserve">. Проблему ефективного використання людського капіталу в аграрному секторі на постіндустріальному етапі розвитку вивчали П. Т. </w:t>
      </w:r>
      <w:proofErr w:type="spellStart"/>
      <w:r w:rsidRPr="00E00486">
        <w:rPr>
          <w:sz w:val="28"/>
          <w:szCs w:val="28"/>
          <w:lang w:val="uk-UA"/>
        </w:rPr>
        <w:t>Саблук</w:t>
      </w:r>
      <w:proofErr w:type="spellEnd"/>
      <w:r w:rsidRPr="00E00486">
        <w:rPr>
          <w:sz w:val="28"/>
          <w:szCs w:val="28"/>
          <w:lang w:val="uk-UA"/>
        </w:rPr>
        <w:t xml:space="preserve">, В.В. </w:t>
      </w:r>
      <w:proofErr w:type="spellStart"/>
      <w:r w:rsidRPr="00E00486">
        <w:rPr>
          <w:sz w:val="28"/>
          <w:szCs w:val="28"/>
          <w:lang w:val="uk-UA"/>
        </w:rPr>
        <w:t>Юрчишин</w:t>
      </w:r>
      <w:proofErr w:type="spellEnd"/>
      <w:r w:rsidRPr="00E00486">
        <w:rPr>
          <w:sz w:val="28"/>
          <w:szCs w:val="28"/>
          <w:lang w:val="uk-UA"/>
        </w:rPr>
        <w:t xml:space="preserve">, М. Й. </w:t>
      </w:r>
      <w:proofErr w:type="spellStart"/>
      <w:r w:rsidRPr="00E00486">
        <w:rPr>
          <w:sz w:val="28"/>
          <w:szCs w:val="28"/>
          <w:lang w:val="uk-UA"/>
        </w:rPr>
        <w:t>Малік</w:t>
      </w:r>
      <w:proofErr w:type="spellEnd"/>
      <w:r w:rsidRPr="00E00486">
        <w:rPr>
          <w:sz w:val="28"/>
          <w:szCs w:val="28"/>
          <w:lang w:val="uk-UA"/>
        </w:rPr>
        <w:t xml:space="preserve">, Л.О. </w:t>
      </w:r>
      <w:proofErr w:type="spellStart"/>
      <w:r w:rsidRPr="00E00486">
        <w:rPr>
          <w:sz w:val="28"/>
          <w:szCs w:val="28"/>
          <w:lang w:val="uk-UA"/>
        </w:rPr>
        <w:t>Мармуль</w:t>
      </w:r>
      <w:proofErr w:type="spellEnd"/>
      <w:r w:rsidRPr="00E00486">
        <w:rPr>
          <w:sz w:val="28"/>
          <w:szCs w:val="28"/>
          <w:lang w:val="uk-UA"/>
        </w:rPr>
        <w:t xml:space="preserve">, В.Я. </w:t>
      </w:r>
      <w:proofErr w:type="spellStart"/>
      <w:r w:rsidRPr="00E00486">
        <w:rPr>
          <w:sz w:val="28"/>
          <w:szCs w:val="28"/>
          <w:lang w:val="uk-UA"/>
        </w:rPr>
        <w:t>Месель-Веселяк</w:t>
      </w:r>
      <w:proofErr w:type="spellEnd"/>
      <w:r w:rsidRPr="00E00486">
        <w:rPr>
          <w:sz w:val="28"/>
          <w:szCs w:val="28"/>
          <w:lang w:val="uk-UA"/>
        </w:rPr>
        <w:t xml:space="preserve">, О.Г. </w:t>
      </w:r>
      <w:proofErr w:type="spellStart"/>
      <w:r w:rsidRPr="00E00486">
        <w:rPr>
          <w:sz w:val="28"/>
          <w:szCs w:val="28"/>
          <w:lang w:val="uk-UA"/>
        </w:rPr>
        <w:t>Шпікуляк</w:t>
      </w:r>
      <w:proofErr w:type="spellEnd"/>
      <w:r w:rsidRPr="00E00486">
        <w:rPr>
          <w:sz w:val="28"/>
          <w:szCs w:val="28"/>
          <w:lang w:val="uk-UA"/>
        </w:rPr>
        <w:t>.</w:t>
      </w:r>
    </w:p>
    <w:p w:rsidR="001B556B" w:rsidRPr="00E00486" w:rsidRDefault="001B556B" w:rsidP="001B55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00486">
        <w:rPr>
          <w:b/>
          <w:sz w:val="28"/>
          <w:szCs w:val="28"/>
          <w:lang w:val="uk-UA"/>
        </w:rPr>
        <w:t>Мета статті.</w:t>
      </w:r>
      <w:r w:rsidRPr="00E00486">
        <w:rPr>
          <w:sz w:val="28"/>
          <w:szCs w:val="28"/>
          <w:lang w:val="uk-UA"/>
        </w:rPr>
        <w:t xml:space="preserve"> Проте, на нашу думку, недостатньо вивченим залишаються питання оптимізації кадрової політики в аграрному секторі, зокрема система підготовки менеджменту.  Внаслідок цього метою статті є вивчення зарубіжного досвіду у сфері підготовки кваліфікованих кадрів на прикладі Російської Федерації, оскільки народногосподарський комплекс даної держави схожий з вітчизняним за специфікою протікання системних трансформацій у сфері майнових відносин.</w:t>
      </w:r>
    </w:p>
    <w:p w:rsidR="001B556B" w:rsidRPr="00E00486" w:rsidRDefault="001B556B" w:rsidP="001B55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00486">
        <w:rPr>
          <w:b/>
          <w:sz w:val="28"/>
          <w:szCs w:val="28"/>
          <w:lang w:val="uk-UA"/>
        </w:rPr>
        <w:t>Виклад матеріалу.</w:t>
      </w:r>
      <w:r w:rsidRPr="00E00486">
        <w:rPr>
          <w:sz w:val="28"/>
          <w:szCs w:val="28"/>
          <w:lang w:val="uk-UA"/>
        </w:rPr>
        <w:t xml:space="preserve"> Аналізуючи поведінку власників засобів виробництва в процесі здійснення ними кадрової політики, генеральний директор IBS </w:t>
      </w:r>
      <w:proofErr w:type="spellStart"/>
      <w:r w:rsidRPr="00E00486">
        <w:rPr>
          <w:sz w:val="28"/>
          <w:szCs w:val="28"/>
          <w:lang w:val="uk-UA"/>
        </w:rPr>
        <w:t>Group</w:t>
      </w:r>
      <w:proofErr w:type="spellEnd"/>
      <w:r w:rsidRPr="00E00486">
        <w:rPr>
          <w:sz w:val="28"/>
          <w:szCs w:val="28"/>
          <w:lang w:val="uk-UA"/>
        </w:rPr>
        <w:t xml:space="preserve"> </w:t>
      </w:r>
      <w:proofErr w:type="spellStart"/>
      <w:r w:rsidRPr="00E00486">
        <w:rPr>
          <w:sz w:val="28"/>
          <w:szCs w:val="28"/>
          <w:lang w:val="uk-UA"/>
        </w:rPr>
        <w:t>Holding</w:t>
      </w:r>
      <w:proofErr w:type="spellEnd"/>
      <w:r w:rsidRPr="00E00486">
        <w:rPr>
          <w:sz w:val="28"/>
          <w:szCs w:val="28"/>
          <w:lang w:val="uk-UA"/>
        </w:rPr>
        <w:t xml:space="preserve"> Д. </w:t>
      </w:r>
      <w:proofErr w:type="spellStart"/>
      <w:r w:rsidRPr="00E00486">
        <w:rPr>
          <w:sz w:val="28"/>
          <w:szCs w:val="28"/>
          <w:lang w:val="uk-UA"/>
        </w:rPr>
        <w:t>Садков</w:t>
      </w:r>
      <w:proofErr w:type="spellEnd"/>
      <w:r w:rsidRPr="00E00486">
        <w:rPr>
          <w:sz w:val="28"/>
          <w:szCs w:val="28"/>
          <w:lang w:val="uk-UA"/>
        </w:rPr>
        <w:t xml:space="preserve"> констатує практичну відсутність ініціативи  з їх боку і факт пасивного використання системи підготовки кваліфікованих фахівців, яка склалася раніше. В результаті опитування менеджменту 500 російських провідних компаній з'ясувалося, що велика частина представників даної групи не вірять в те, що кадрового голоду торкнеться їх бізнес. Більш того, вони не збираються здійснювати вкладення в навчання персоналу, не бачивши в цьому потреби [10].</w:t>
      </w:r>
    </w:p>
    <w:p w:rsidR="001B556B" w:rsidRPr="00E00486" w:rsidRDefault="001B556B" w:rsidP="001B55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00486">
        <w:rPr>
          <w:sz w:val="28"/>
          <w:szCs w:val="28"/>
          <w:lang w:val="uk-UA"/>
        </w:rPr>
        <w:lastRenderedPageBreak/>
        <w:t xml:space="preserve">При цьому слід зазначити поєднання критичної оцінки рівня професійних навиків, які отримують учнів вузів, в плані їх невідповідності практичним вимогам сучасності з небажанням брати участь в процесі формування взаємозв'язку між учбово-науковим і підприємницьким співтовариствами. Заперечення факту своєї соціально-економічної відповідальності, яка є наслідком місця, займаного тим або іншим суб'єктом підприємництва в системі народного господарства в результаті призводить до зниження ефективності забезпечення виробництва кваліфікованими кадрами. За наслідками досліджень, проведених провідним науковим співробітником Інституту соціології РАН С. Р. </w:t>
      </w:r>
      <w:proofErr w:type="spellStart"/>
      <w:r w:rsidRPr="00E00486">
        <w:rPr>
          <w:sz w:val="28"/>
          <w:szCs w:val="28"/>
          <w:lang w:val="uk-UA"/>
        </w:rPr>
        <w:t>Клімової</w:t>
      </w:r>
      <w:proofErr w:type="spellEnd"/>
      <w:r w:rsidRPr="00E00486">
        <w:rPr>
          <w:sz w:val="28"/>
          <w:szCs w:val="28"/>
          <w:lang w:val="uk-UA"/>
        </w:rPr>
        <w:t>, був зроблений вивід про те, що сучасні працедавці вимагають не кваліфікованих, а молодих і сильних співробітників, причому в секторі ринку праці, зайнятому інженерами, спостерігається змова працедавців щодо рівня заробітної плати даної групи співробітників[12].</w:t>
      </w:r>
    </w:p>
    <w:p w:rsidR="001B556B" w:rsidRPr="00E00486" w:rsidRDefault="001B556B" w:rsidP="001B55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00486">
        <w:rPr>
          <w:sz w:val="28"/>
          <w:szCs w:val="28"/>
          <w:lang w:val="uk-UA"/>
        </w:rPr>
        <w:t xml:space="preserve">У сфері кадрової політики реалізується лише короткочасна стратегія, направлена на задоволення поточних потреб в персоналі. При цьому форми підвищення кваліфікації, що існували раніше, в рамках підприємства, зокрема наставництво, робочі династії, сьогодні практично не існують.   </w:t>
      </w:r>
    </w:p>
    <w:p w:rsidR="001B556B" w:rsidRPr="00E00486" w:rsidRDefault="001B556B" w:rsidP="001B55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00486">
        <w:rPr>
          <w:sz w:val="28"/>
          <w:szCs w:val="28"/>
          <w:lang w:val="uk-UA"/>
        </w:rPr>
        <w:t xml:space="preserve">Багато в чому це є наслідком використання застарілої моделі використання трудових ресурсів, коли, після здобування середньої спеціальної або вищої освіти, випускник, потрапляючи на підприємство, вимушений був певний час доучуватися, виходячи із специфіки робочого місця. </w:t>
      </w:r>
    </w:p>
    <w:p w:rsidR="001B556B" w:rsidRPr="00E00486" w:rsidRDefault="001B556B" w:rsidP="001B55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00486">
        <w:rPr>
          <w:sz w:val="28"/>
          <w:szCs w:val="28"/>
          <w:lang w:val="uk-UA"/>
        </w:rPr>
        <w:t xml:space="preserve">В умовах планової моделі господарювання подібна практика, хоча і знижувала темп економічного розвитку підприємства, проте унаслідок фактичної відсутності конкурентної боротьби, не мала серйозного впливу на рівень економічної ефективності усередині даної системи. </w:t>
      </w:r>
    </w:p>
    <w:p w:rsidR="001B556B" w:rsidRPr="00E00486" w:rsidRDefault="001B556B" w:rsidP="001B55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00486">
        <w:rPr>
          <w:sz w:val="28"/>
          <w:szCs w:val="28"/>
          <w:lang w:val="uk-UA"/>
        </w:rPr>
        <w:t xml:space="preserve">Проте, зважаючи на сучасний ступінь відкритості економіки республік колишнього СРСР, а також певну відсталість у сфері техніко-технологічного забезпечення, слід з великою увагою віднестися до рівня забезпечення виробничого процесу інженерно-технічними працівниками, а також </w:t>
      </w:r>
      <w:r w:rsidRPr="00E00486">
        <w:rPr>
          <w:sz w:val="28"/>
          <w:szCs w:val="28"/>
          <w:lang w:val="uk-UA"/>
        </w:rPr>
        <w:lastRenderedPageBreak/>
        <w:t>забезпечити інтеграцію бізнес - співтовариства в систему планування розвитку аграрного сектора, а також вітчизняного села як специфічної соціально-економічної спільності.</w:t>
      </w:r>
    </w:p>
    <w:p w:rsidR="001B556B" w:rsidRPr="00E00486" w:rsidRDefault="001B556B" w:rsidP="001B55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00486">
        <w:rPr>
          <w:sz w:val="28"/>
          <w:szCs w:val="28"/>
          <w:lang w:val="uk-UA"/>
        </w:rPr>
        <w:t xml:space="preserve">На думку академіка Сільськогосподарської академії професора В.І. </w:t>
      </w:r>
      <w:proofErr w:type="spellStart"/>
      <w:r w:rsidRPr="00E00486">
        <w:rPr>
          <w:sz w:val="28"/>
          <w:szCs w:val="28"/>
          <w:lang w:val="uk-UA"/>
        </w:rPr>
        <w:t>Кирюшина</w:t>
      </w:r>
      <w:proofErr w:type="spellEnd"/>
      <w:r w:rsidRPr="00E00486">
        <w:rPr>
          <w:sz w:val="28"/>
          <w:szCs w:val="28"/>
          <w:lang w:val="uk-UA"/>
        </w:rPr>
        <w:t>, в справі розвитку аграрного сектора на сьогоднішньому етапі найбільш важливим є кадрове питання. На тлі процесу укрупнення господарств і концентрації земельних ресурсів, що продовжується, в крупних компаніях назріла необхідність оптимізації підготовки фахівців в системі вищої школи. Однією з проблем російських аграрних вузів є недолік технічної оснащеності, внаслідок чого у студентів відсутні практичні навики роботи з сучасною сільськогосподарською технікою.</w:t>
      </w:r>
    </w:p>
    <w:p w:rsidR="001B556B" w:rsidRPr="00E00486" w:rsidRDefault="001B556B" w:rsidP="001B55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00486">
        <w:rPr>
          <w:sz w:val="28"/>
          <w:szCs w:val="28"/>
          <w:lang w:val="uk-UA"/>
        </w:rPr>
        <w:t xml:space="preserve">Крім того, і це, на думку В. І. </w:t>
      </w:r>
      <w:proofErr w:type="spellStart"/>
      <w:r w:rsidRPr="00E00486">
        <w:rPr>
          <w:sz w:val="28"/>
          <w:szCs w:val="28"/>
          <w:lang w:val="uk-UA"/>
        </w:rPr>
        <w:t>Кирюшина</w:t>
      </w:r>
      <w:proofErr w:type="spellEnd"/>
      <w:r w:rsidRPr="00E00486">
        <w:rPr>
          <w:sz w:val="28"/>
          <w:szCs w:val="28"/>
          <w:lang w:val="uk-UA"/>
        </w:rPr>
        <w:t>, найважливіше, відсутній механізм взаємозв'язку між наукою і виробництвом. Велика кількість наукових розробок, які проводять російські вузи, не інтегровані в конкретні технології і не мають реального споживача. У відмінності від світової практики, система впровадження наукових продуктів практично не розвинена, що робить російську сільськогосподарську науку стабільно збитковим напрямом, внаслідок чого фінансування програм і наукових закладів скорочується, вони втрачають матеріальну базу і, кінець кінцем, деградують[13].</w:t>
      </w:r>
    </w:p>
    <w:p w:rsidR="001B556B" w:rsidRPr="00E00486" w:rsidRDefault="001B556B" w:rsidP="001B55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00486">
        <w:rPr>
          <w:sz w:val="28"/>
          <w:szCs w:val="28"/>
          <w:lang w:val="uk-UA"/>
        </w:rPr>
        <w:t>Таким чином, ми можемо говорити про те, що для аграрного виробництва в Російській Федерації однією з найважливіших проблем є формування діючого механізму підготовки кваліфікованих кадрів. Існуюча система забезпечення сільгосппідприємств кваліфікованими фахівцями має низький рівень адаптації до сучасних економічних реалій, коли погляди представників підприємницького і наукового співтовариства щодо своєї ролі на даному сегменті ринку робочої сили по багатьох позиціях не співпадають.</w:t>
      </w:r>
    </w:p>
    <w:p w:rsidR="001B556B" w:rsidRPr="00E00486" w:rsidRDefault="001B556B" w:rsidP="001B55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00486">
        <w:rPr>
          <w:sz w:val="28"/>
          <w:szCs w:val="28"/>
          <w:lang w:val="uk-UA"/>
        </w:rPr>
        <w:t xml:space="preserve"> Прагнення працедавців дистанціюватися від участі в створенні системи забезпечення агробізнесу кваліфікованими фахівцями, їх небажання здійснити фінансування відповідних проектів приводить до деградації самої системи </w:t>
      </w:r>
      <w:r w:rsidRPr="00E00486">
        <w:rPr>
          <w:sz w:val="28"/>
          <w:szCs w:val="28"/>
          <w:lang w:val="uk-UA"/>
        </w:rPr>
        <w:lastRenderedPageBreak/>
        <w:t>підготовки кадрів, зниження кваліфікаційного рівня освітнього процесу. Наслідком такого споживчого відношення до використовуваних ресурсів може стати занепад аграрної науки як галузі, оскільки без активної інвестиційної участі підприємницького співтовариства наукова діяльність в ринковій моделі господарювання не може повноцінно розвиватися.</w:t>
      </w:r>
    </w:p>
    <w:p w:rsidR="001B556B" w:rsidRPr="00E00486" w:rsidRDefault="001B556B" w:rsidP="001B55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00486">
        <w:rPr>
          <w:sz w:val="28"/>
          <w:szCs w:val="28"/>
          <w:lang w:val="uk-UA"/>
        </w:rPr>
        <w:t xml:space="preserve">Результати аналізу взаємин російської науки і бізнесу у сфері аграрного виробництва дуже важливі для правильного розуміння тих процесів, які характерні і для вітчизняного АПК. Крупні </w:t>
      </w:r>
      <w:proofErr w:type="spellStart"/>
      <w:r w:rsidRPr="00E00486">
        <w:rPr>
          <w:sz w:val="28"/>
          <w:szCs w:val="28"/>
          <w:lang w:val="uk-UA"/>
        </w:rPr>
        <w:t>агрокомпанії</w:t>
      </w:r>
      <w:proofErr w:type="spellEnd"/>
      <w:r w:rsidRPr="00E00486">
        <w:rPr>
          <w:sz w:val="28"/>
          <w:szCs w:val="28"/>
          <w:lang w:val="uk-UA"/>
        </w:rPr>
        <w:t xml:space="preserve">, орієнтовані на довгострокові проекти, вже зараз випробовують потребу в кваліфікованих фахівцях виробничих і управлінських напрямів </w:t>
      </w:r>
    </w:p>
    <w:p w:rsidR="001B556B" w:rsidRPr="00E00486" w:rsidRDefault="001B556B" w:rsidP="001B55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00486">
        <w:rPr>
          <w:sz w:val="28"/>
          <w:szCs w:val="28"/>
          <w:lang w:val="uk-UA"/>
        </w:rPr>
        <w:t xml:space="preserve">За наслідками досліджень, проведених газетою «Сьогодні», в найближчих 10 років будуть затребувані на вітчизняному ринку праці фахівці, чия діяльність пов'язана з сільським господарством. На думку директора кадрового центру «Моя робота» Н. </w:t>
      </w:r>
      <w:proofErr w:type="spellStart"/>
      <w:r w:rsidRPr="00E00486">
        <w:rPr>
          <w:sz w:val="28"/>
          <w:szCs w:val="28"/>
          <w:lang w:val="uk-UA"/>
        </w:rPr>
        <w:t>Стегнієнко</w:t>
      </w:r>
      <w:proofErr w:type="spellEnd"/>
      <w:r w:rsidRPr="00E00486">
        <w:rPr>
          <w:sz w:val="28"/>
          <w:szCs w:val="28"/>
          <w:lang w:val="uk-UA"/>
        </w:rPr>
        <w:t xml:space="preserve">, в першу чергу попит буде на агрономів, </w:t>
      </w:r>
      <w:proofErr w:type="spellStart"/>
      <w:r w:rsidRPr="00E00486">
        <w:rPr>
          <w:sz w:val="28"/>
          <w:szCs w:val="28"/>
          <w:lang w:val="uk-UA"/>
        </w:rPr>
        <w:t>зооїнженеров</w:t>
      </w:r>
      <w:proofErr w:type="spellEnd"/>
      <w:r w:rsidRPr="00E00486">
        <w:rPr>
          <w:sz w:val="28"/>
          <w:szCs w:val="28"/>
          <w:lang w:val="uk-UA"/>
        </w:rPr>
        <w:t>, технологів по агропромисловому комплексу [1].</w:t>
      </w:r>
    </w:p>
    <w:p w:rsidR="001B556B" w:rsidRPr="00E00486" w:rsidRDefault="001B556B" w:rsidP="001B55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00486">
        <w:rPr>
          <w:sz w:val="28"/>
          <w:szCs w:val="28"/>
          <w:lang w:val="uk-UA"/>
        </w:rPr>
        <w:t xml:space="preserve">Проте слід зазначити, що рівень якості освіти фахівців даної кваліфікації не відповідає сучасним вимогам. На думку радника по питаннях продовольства, сільського господарства, захисту прав споживачів і охорони навколишнього середовища Посольства Німеччини Ф. </w:t>
      </w:r>
      <w:proofErr w:type="spellStart"/>
      <w:r w:rsidRPr="00E00486">
        <w:rPr>
          <w:sz w:val="28"/>
          <w:szCs w:val="28"/>
          <w:lang w:val="uk-UA"/>
        </w:rPr>
        <w:t>Зассе</w:t>
      </w:r>
      <w:proofErr w:type="spellEnd"/>
      <w:r w:rsidRPr="00E00486">
        <w:rPr>
          <w:sz w:val="28"/>
          <w:szCs w:val="28"/>
          <w:lang w:val="uk-UA"/>
        </w:rPr>
        <w:t xml:space="preserve">, в даній сфері часто спостерігається низький рівень спеціальної освіти, особливо в галузі макроекономічного регулювання, а також слабо розвинена інфраструктура. Іноземних інвесторів в цих умовах привертає лише якість земельних угідь і невисокий рівень запитів найнятих  робітників. [2] </w:t>
      </w:r>
    </w:p>
    <w:p w:rsidR="001B556B" w:rsidRPr="00E00486" w:rsidRDefault="001B556B" w:rsidP="001B55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00486">
        <w:rPr>
          <w:sz w:val="28"/>
          <w:szCs w:val="28"/>
          <w:lang w:val="uk-UA"/>
        </w:rPr>
        <w:t>Слід при цьому відзначити, що якщо залучення іноземних фахівців з техніко-технологічних напрямів виправдане недостатньою якістю вітчизняних аналогів, то подібна практика щодо системних трансформацій у сфері вітчизняного аграрного підприємництва далеко не завжди є ефективною.</w:t>
      </w:r>
    </w:p>
    <w:p w:rsidR="001B556B" w:rsidRPr="00E00486" w:rsidRDefault="001B556B" w:rsidP="001B55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00486">
        <w:rPr>
          <w:sz w:val="28"/>
          <w:szCs w:val="28"/>
          <w:lang w:val="uk-UA"/>
        </w:rPr>
        <w:t xml:space="preserve">Специфіка виробництва сільськогосподарської продукції в Україні багато в чому визначається характером розміщення продуктивних сил, наявністю крупних населених пунктів в сільській місцевості, де здійснюється </w:t>
      </w:r>
      <w:r w:rsidRPr="00E00486">
        <w:rPr>
          <w:sz w:val="28"/>
          <w:szCs w:val="28"/>
          <w:lang w:val="uk-UA"/>
        </w:rPr>
        <w:lastRenderedPageBreak/>
        <w:t>концентрація як трудових, так і матеріальних ресурсів, організації трансформації у сфері агробізнесу можуть привести до необоротних наслідків для даних адміністративно-територіальних одиниць.</w:t>
      </w:r>
    </w:p>
    <w:p w:rsidR="001B556B" w:rsidRPr="00E00486" w:rsidRDefault="001B556B" w:rsidP="001B55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00486">
        <w:rPr>
          <w:sz w:val="28"/>
          <w:szCs w:val="28"/>
          <w:lang w:val="uk-UA"/>
        </w:rPr>
        <w:t xml:space="preserve">На думку Л.О. </w:t>
      </w:r>
      <w:proofErr w:type="spellStart"/>
      <w:r w:rsidRPr="00E00486">
        <w:rPr>
          <w:sz w:val="28"/>
          <w:szCs w:val="28"/>
          <w:lang w:val="uk-UA"/>
        </w:rPr>
        <w:t>Мармуль</w:t>
      </w:r>
      <w:proofErr w:type="spellEnd"/>
      <w:r w:rsidRPr="00E00486">
        <w:rPr>
          <w:sz w:val="28"/>
          <w:szCs w:val="28"/>
          <w:lang w:val="uk-UA"/>
        </w:rPr>
        <w:t xml:space="preserve">, одним з напрямів розвитку </w:t>
      </w:r>
      <w:proofErr w:type="spellStart"/>
      <w:r w:rsidRPr="00E00486">
        <w:rPr>
          <w:sz w:val="28"/>
          <w:szCs w:val="28"/>
          <w:lang w:val="uk-UA"/>
        </w:rPr>
        <w:t>великотоварного</w:t>
      </w:r>
      <w:proofErr w:type="spellEnd"/>
      <w:r w:rsidRPr="00E00486">
        <w:rPr>
          <w:sz w:val="28"/>
          <w:szCs w:val="28"/>
          <w:lang w:val="uk-UA"/>
        </w:rPr>
        <w:t xml:space="preserve"> виробництва повинно стати активне формування на рівні сільських населених пунктів різного роду агрофірм, а також відтворення системи сільськогосподарської кооперації. До стримуючих чинників відносять недосконалість діючої законодавчої бази, відсутність необхідних інформаційних навиків, а також недостатній рівень підтримки з боку державних інститутів.[3]</w:t>
      </w:r>
    </w:p>
    <w:p w:rsidR="001B556B" w:rsidRPr="00E00486" w:rsidRDefault="001B556B" w:rsidP="001B55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00486">
        <w:rPr>
          <w:sz w:val="28"/>
          <w:szCs w:val="28"/>
          <w:lang w:val="uk-UA"/>
        </w:rPr>
        <w:t xml:space="preserve">На думку О. М Супрун і О. Р. </w:t>
      </w:r>
      <w:proofErr w:type="spellStart"/>
      <w:r w:rsidRPr="00E00486">
        <w:rPr>
          <w:sz w:val="28"/>
          <w:szCs w:val="28"/>
          <w:lang w:val="uk-UA"/>
        </w:rPr>
        <w:t>Шпикуляка</w:t>
      </w:r>
      <w:proofErr w:type="spellEnd"/>
      <w:r w:rsidRPr="00E00486">
        <w:rPr>
          <w:sz w:val="28"/>
          <w:szCs w:val="28"/>
          <w:lang w:val="uk-UA"/>
        </w:rPr>
        <w:t xml:space="preserve">, активізація інтеграційних процесів на селі забезпечить взаємодію елементів сільської території як системи і розвиток сільського соціуму. Сучасному українському суспільству більшою мірою властиво колективна взаємодія, ніж індивідуалізм, що, у свою чергу, є елементом становлення соціального капіталу [9].   </w:t>
      </w:r>
    </w:p>
    <w:p w:rsidR="001B556B" w:rsidRPr="00E00486" w:rsidRDefault="001B556B" w:rsidP="001B55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00486">
        <w:rPr>
          <w:sz w:val="28"/>
          <w:szCs w:val="28"/>
          <w:lang w:val="uk-UA"/>
        </w:rPr>
        <w:t xml:space="preserve">В зв'язку з цим слід зазначити позитивну тенденцію, що намітилася, по формуванню </w:t>
      </w:r>
      <w:proofErr w:type="spellStart"/>
      <w:r w:rsidRPr="00E00486">
        <w:rPr>
          <w:sz w:val="28"/>
          <w:szCs w:val="28"/>
          <w:lang w:val="uk-UA"/>
        </w:rPr>
        <w:t>техноструктури</w:t>
      </w:r>
      <w:proofErr w:type="spellEnd"/>
      <w:r w:rsidRPr="00E00486">
        <w:rPr>
          <w:sz w:val="28"/>
          <w:szCs w:val="28"/>
          <w:lang w:val="uk-UA"/>
        </w:rPr>
        <w:t xml:space="preserve"> в </w:t>
      </w:r>
      <w:proofErr w:type="spellStart"/>
      <w:r w:rsidRPr="00E00486">
        <w:rPr>
          <w:sz w:val="28"/>
          <w:szCs w:val="28"/>
          <w:lang w:val="uk-UA"/>
        </w:rPr>
        <w:t>агрокомпаніях</w:t>
      </w:r>
      <w:proofErr w:type="spellEnd"/>
      <w:r w:rsidRPr="00E00486">
        <w:rPr>
          <w:sz w:val="28"/>
          <w:szCs w:val="28"/>
          <w:lang w:val="uk-UA"/>
        </w:rPr>
        <w:t xml:space="preserve"> з числа співробітників, зважаючи на специфіку діяльності фірми. Показовий досвід компанії «Агро-союз»», яка охоче бере випускників вузів і в практичній роботі «доводить» фахівців, готує їх «під себе».  З недоліком кваліфікації кадрів </w:t>
      </w:r>
      <w:proofErr w:type="spellStart"/>
      <w:r w:rsidRPr="00E00486">
        <w:rPr>
          <w:sz w:val="28"/>
          <w:szCs w:val="28"/>
          <w:lang w:val="uk-UA"/>
        </w:rPr>
        <w:t>агросоюзовці</w:t>
      </w:r>
      <w:proofErr w:type="spellEnd"/>
      <w:r w:rsidRPr="00E00486">
        <w:rPr>
          <w:sz w:val="28"/>
          <w:szCs w:val="28"/>
          <w:lang w:val="uk-UA"/>
        </w:rPr>
        <w:t xml:space="preserve"> борються своїми силами: створений власний корпоративний університет для перепідготовки фахівців. [1]</w:t>
      </w:r>
    </w:p>
    <w:p w:rsidR="001B556B" w:rsidRPr="00E00486" w:rsidRDefault="001B556B" w:rsidP="001B55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00486">
        <w:rPr>
          <w:sz w:val="28"/>
          <w:szCs w:val="28"/>
          <w:lang w:val="uk-UA"/>
        </w:rPr>
        <w:t xml:space="preserve">Проте слід зазначити, що подібні ініціативи не носять системного характеру і викликані об'єктивною необхідністю укріплювати базові складові успішної економічної діяльності підприємницьких структур у сфері середнього і крупного бізнесу. Головним недоліком при цьому є надмірно великий вплив особистого чинника і відсутність системи спадкоємності у вітчизняному агробізнесі, що позбавляє дану галузь необхідної стабільності. </w:t>
      </w:r>
    </w:p>
    <w:p w:rsidR="001B556B" w:rsidRPr="00E00486" w:rsidRDefault="001B556B" w:rsidP="001B55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00486">
        <w:rPr>
          <w:sz w:val="28"/>
          <w:szCs w:val="28"/>
          <w:lang w:val="uk-UA"/>
        </w:rPr>
        <w:t xml:space="preserve">До заходів по налагодженню системи взаємозв'язку між державою і бізнес - співтовариством крім іншого можна віднести проведення </w:t>
      </w:r>
      <w:r w:rsidRPr="00E00486">
        <w:rPr>
          <w:sz w:val="28"/>
          <w:szCs w:val="28"/>
          <w:lang w:val="uk-UA"/>
        </w:rPr>
        <w:lastRenderedPageBreak/>
        <w:t>об'єднувального з'їзду українських організацій працедавців 29 листопада 2011 року. На думку Д. Фірташа, в нинішній економічній ситуації Україна потребує сильної підтримки з боку бізнесу, який повинен відігравати активну роль в економічному посиленні країни. За його словами, для поліпшення координації співпраці бізнесу і органів державної влади необхідна консолідація руху працедавців.[7]</w:t>
      </w:r>
    </w:p>
    <w:p w:rsidR="001B556B" w:rsidRPr="00E00486" w:rsidRDefault="001B556B" w:rsidP="001B55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00486">
        <w:rPr>
          <w:b/>
          <w:sz w:val="28"/>
          <w:szCs w:val="28"/>
          <w:lang w:val="uk-UA"/>
        </w:rPr>
        <w:t>Висновки.</w:t>
      </w:r>
      <w:r w:rsidRPr="00E00486">
        <w:rPr>
          <w:sz w:val="28"/>
          <w:szCs w:val="28"/>
          <w:lang w:val="uk-UA"/>
        </w:rPr>
        <w:t xml:space="preserve"> На сьогоднішньому етапі становлення вітчизняного аграрного виробництва сформувалися об'єктивні передумови для зміни в характері використання трудових ресурсів на підприємствах середнього і крупного бізнесу. В результаті певної стабілізації в структурі сільгоспвиробників виникла потреба в кваліфікованих фахівцях, здатних раціонально використовувати наявну матеріальну базу.</w:t>
      </w:r>
    </w:p>
    <w:p w:rsidR="001B556B" w:rsidRPr="00E00486" w:rsidRDefault="001B556B" w:rsidP="001B556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00486">
        <w:rPr>
          <w:sz w:val="28"/>
          <w:szCs w:val="28"/>
          <w:lang w:val="uk-UA"/>
        </w:rPr>
        <w:t xml:space="preserve">Проте існуюча система підготовки кадрів має ряд істотних недоліків. Аналіз проблем, які випробовує в аналогічній ситуації аграрна наука Російської Федерації і можливі перспективи розвитку дозволяє зробити висновки щодо необхідності налагодження ефективної взаємодії між представниками вітчизняного і наукового співтовариства з метою формування стратегії розвитку сільського господарства в умовах моделі постіндустріального суспільства. Окремі кроки, які здійснюються в даному напрямі за підтримки державних органів, поки не привели до істотних змін в поточній ситуації.    </w:t>
      </w:r>
    </w:p>
    <w:p w:rsidR="001B556B" w:rsidRPr="00E00486" w:rsidRDefault="001B556B" w:rsidP="001B556B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  <w:lang w:val="uk-UA"/>
        </w:rPr>
      </w:pPr>
    </w:p>
    <w:p w:rsidR="001B556B" w:rsidRPr="00E00486" w:rsidRDefault="001B556B" w:rsidP="001B556B">
      <w:pPr>
        <w:pStyle w:val="4"/>
      </w:pPr>
      <w:proofErr w:type="spellStart"/>
      <w:r w:rsidRPr="00112DF2">
        <w:rPr>
          <w:b/>
        </w:rPr>
        <w:t>Аннотация</w:t>
      </w:r>
      <w:proofErr w:type="spellEnd"/>
      <w:r w:rsidRPr="00112DF2">
        <w:rPr>
          <w:b/>
          <w:lang w:val="ru-RU"/>
        </w:rPr>
        <w:t>.</w:t>
      </w:r>
      <w:r>
        <w:rPr>
          <w:lang w:val="ru-RU"/>
        </w:rPr>
        <w:t xml:space="preserve"> </w:t>
      </w:r>
      <w:r w:rsidRPr="00E00486">
        <w:t xml:space="preserve">В </w:t>
      </w:r>
      <w:proofErr w:type="spellStart"/>
      <w:r w:rsidRPr="00E00486">
        <w:t>статье</w:t>
      </w:r>
      <w:proofErr w:type="spellEnd"/>
      <w:r w:rsidRPr="00E00486">
        <w:t xml:space="preserve"> </w:t>
      </w:r>
      <w:proofErr w:type="spellStart"/>
      <w:r w:rsidRPr="00E00486">
        <w:t>проанализированы</w:t>
      </w:r>
      <w:proofErr w:type="spellEnd"/>
      <w:r w:rsidRPr="00E00486">
        <w:t xml:space="preserve"> </w:t>
      </w:r>
      <w:proofErr w:type="spellStart"/>
      <w:r w:rsidRPr="00E00486">
        <w:t>современные</w:t>
      </w:r>
      <w:proofErr w:type="spellEnd"/>
      <w:r w:rsidRPr="00E00486">
        <w:t xml:space="preserve"> </w:t>
      </w:r>
      <w:proofErr w:type="spellStart"/>
      <w:r w:rsidRPr="00E00486">
        <w:t>особенности</w:t>
      </w:r>
      <w:proofErr w:type="spellEnd"/>
      <w:r w:rsidRPr="00E00486">
        <w:t xml:space="preserve"> </w:t>
      </w:r>
      <w:proofErr w:type="spellStart"/>
      <w:r w:rsidRPr="00E00486">
        <w:t>подготовки</w:t>
      </w:r>
      <w:proofErr w:type="spellEnd"/>
      <w:r w:rsidRPr="00E00486">
        <w:t xml:space="preserve"> </w:t>
      </w:r>
      <w:proofErr w:type="spellStart"/>
      <w:r w:rsidRPr="00E00486">
        <w:t>квалифицированных</w:t>
      </w:r>
      <w:proofErr w:type="spellEnd"/>
      <w:r w:rsidRPr="00E00486">
        <w:t xml:space="preserve"> </w:t>
      </w:r>
      <w:proofErr w:type="spellStart"/>
      <w:r w:rsidRPr="00E00486">
        <w:t>кадров</w:t>
      </w:r>
      <w:proofErr w:type="spellEnd"/>
      <w:r w:rsidRPr="00E00486">
        <w:t xml:space="preserve"> для аграрного сектора </w:t>
      </w:r>
      <w:proofErr w:type="spellStart"/>
      <w:r w:rsidRPr="00E00486">
        <w:t>экономики</w:t>
      </w:r>
      <w:proofErr w:type="spellEnd"/>
      <w:r w:rsidRPr="00E00486">
        <w:t xml:space="preserve"> </w:t>
      </w:r>
      <w:proofErr w:type="spellStart"/>
      <w:r w:rsidRPr="00E00486">
        <w:t>Российской</w:t>
      </w:r>
      <w:proofErr w:type="spellEnd"/>
      <w:r w:rsidRPr="00E00486">
        <w:t xml:space="preserve"> </w:t>
      </w:r>
      <w:proofErr w:type="spellStart"/>
      <w:r w:rsidRPr="00E00486">
        <w:t>Федерации</w:t>
      </w:r>
      <w:proofErr w:type="spellEnd"/>
      <w:r w:rsidRPr="00E00486">
        <w:t xml:space="preserve"> </w:t>
      </w:r>
      <w:proofErr w:type="spellStart"/>
      <w:r w:rsidRPr="00E00486">
        <w:t>применительно</w:t>
      </w:r>
      <w:proofErr w:type="spellEnd"/>
      <w:r w:rsidRPr="00E00486">
        <w:t xml:space="preserve"> к </w:t>
      </w:r>
      <w:proofErr w:type="spellStart"/>
      <w:r w:rsidRPr="00E00486">
        <w:t>отечественным</w:t>
      </w:r>
      <w:proofErr w:type="spellEnd"/>
      <w:r w:rsidRPr="00E00486">
        <w:t xml:space="preserve"> </w:t>
      </w:r>
      <w:proofErr w:type="spellStart"/>
      <w:r w:rsidRPr="00E00486">
        <w:t>условиям</w:t>
      </w:r>
      <w:proofErr w:type="spellEnd"/>
      <w:r w:rsidRPr="00E00486">
        <w:t xml:space="preserve">. </w:t>
      </w:r>
    </w:p>
    <w:p w:rsidR="001B556B" w:rsidRPr="00E00486" w:rsidRDefault="001B556B" w:rsidP="001B556B">
      <w:pPr>
        <w:pStyle w:val="4"/>
      </w:pPr>
      <w:r w:rsidRPr="00112DF2">
        <w:rPr>
          <w:b/>
          <w:lang w:val="en-US"/>
        </w:rPr>
        <w:t>Summary.</w:t>
      </w:r>
      <w:r>
        <w:rPr>
          <w:lang w:val="en-US"/>
        </w:rPr>
        <w:t xml:space="preserve"> </w:t>
      </w:r>
      <w:proofErr w:type="spellStart"/>
      <w:r w:rsidRPr="00E00486">
        <w:t>In</w:t>
      </w:r>
      <w:proofErr w:type="spellEnd"/>
      <w:r w:rsidRPr="00E00486">
        <w:t xml:space="preserve"> </w:t>
      </w:r>
      <w:proofErr w:type="spellStart"/>
      <w:r w:rsidRPr="00E00486">
        <w:t>article</w:t>
      </w:r>
      <w:proofErr w:type="spellEnd"/>
      <w:r w:rsidRPr="00E00486">
        <w:t xml:space="preserve"> </w:t>
      </w:r>
      <w:proofErr w:type="spellStart"/>
      <w:r w:rsidRPr="00E00486">
        <w:t>analyzed</w:t>
      </w:r>
      <w:proofErr w:type="spellEnd"/>
      <w:r w:rsidRPr="00E00486">
        <w:t xml:space="preserve"> </w:t>
      </w:r>
      <w:proofErr w:type="spellStart"/>
      <w:r w:rsidRPr="00E00486">
        <w:t>the</w:t>
      </w:r>
      <w:proofErr w:type="spellEnd"/>
      <w:r w:rsidRPr="00E00486">
        <w:t xml:space="preserve"> </w:t>
      </w:r>
      <w:proofErr w:type="spellStart"/>
      <w:r w:rsidRPr="00E00486">
        <w:t>modern</w:t>
      </w:r>
      <w:proofErr w:type="spellEnd"/>
      <w:r w:rsidRPr="00E00486">
        <w:t xml:space="preserve"> </w:t>
      </w:r>
      <w:proofErr w:type="spellStart"/>
      <w:r w:rsidRPr="00E00486">
        <w:t>features</w:t>
      </w:r>
      <w:proofErr w:type="spellEnd"/>
      <w:r w:rsidRPr="00E00486">
        <w:t xml:space="preserve"> </w:t>
      </w:r>
      <w:proofErr w:type="spellStart"/>
      <w:r w:rsidRPr="00E00486">
        <w:t>of</w:t>
      </w:r>
      <w:proofErr w:type="spellEnd"/>
      <w:r w:rsidRPr="00E00486">
        <w:t xml:space="preserve"> </w:t>
      </w:r>
      <w:proofErr w:type="spellStart"/>
      <w:r w:rsidRPr="00E00486">
        <w:t>preparing</w:t>
      </w:r>
      <w:proofErr w:type="spellEnd"/>
      <w:r w:rsidRPr="00E00486">
        <w:t xml:space="preserve"> </w:t>
      </w:r>
      <w:proofErr w:type="spellStart"/>
      <w:r w:rsidRPr="00E00486">
        <w:t>skilled</w:t>
      </w:r>
      <w:proofErr w:type="spellEnd"/>
      <w:r w:rsidRPr="00E00486">
        <w:t xml:space="preserve"> </w:t>
      </w:r>
      <w:proofErr w:type="spellStart"/>
      <w:r w:rsidRPr="00E00486">
        <w:t>workers</w:t>
      </w:r>
      <w:proofErr w:type="spellEnd"/>
      <w:r w:rsidRPr="00E00486">
        <w:t xml:space="preserve"> </w:t>
      </w:r>
      <w:proofErr w:type="spellStart"/>
      <w:r w:rsidRPr="00E00486">
        <w:t>for</w:t>
      </w:r>
      <w:proofErr w:type="spellEnd"/>
      <w:r w:rsidRPr="00E00486">
        <w:t xml:space="preserve"> </w:t>
      </w:r>
      <w:proofErr w:type="spellStart"/>
      <w:r w:rsidRPr="00E00486">
        <w:t>agrarian</w:t>
      </w:r>
      <w:proofErr w:type="spellEnd"/>
      <w:r w:rsidRPr="00E00486">
        <w:t xml:space="preserve"> </w:t>
      </w:r>
      <w:proofErr w:type="spellStart"/>
      <w:r w:rsidRPr="00E00486">
        <w:t>sector</w:t>
      </w:r>
      <w:proofErr w:type="spellEnd"/>
      <w:r w:rsidRPr="00E00486">
        <w:t xml:space="preserve"> </w:t>
      </w:r>
      <w:proofErr w:type="spellStart"/>
      <w:r w:rsidRPr="00E00486">
        <w:t>of</w:t>
      </w:r>
      <w:proofErr w:type="spellEnd"/>
      <w:r w:rsidRPr="00E00486">
        <w:t xml:space="preserve"> </w:t>
      </w:r>
      <w:proofErr w:type="spellStart"/>
      <w:r w:rsidRPr="00E00486">
        <w:t>the</w:t>
      </w:r>
      <w:proofErr w:type="spellEnd"/>
      <w:r w:rsidRPr="00E00486">
        <w:t xml:space="preserve"> </w:t>
      </w:r>
      <w:proofErr w:type="spellStart"/>
      <w:r w:rsidRPr="00E00486">
        <w:t>economy</w:t>
      </w:r>
      <w:proofErr w:type="spellEnd"/>
      <w:r w:rsidRPr="00E00486">
        <w:t xml:space="preserve"> </w:t>
      </w:r>
      <w:proofErr w:type="spellStart"/>
      <w:r w:rsidRPr="00E00486">
        <w:t>of</w:t>
      </w:r>
      <w:proofErr w:type="spellEnd"/>
      <w:r w:rsidRPr="00E00486">
        <w:t xml:space="preserve"> </w:t>
      </w:r>
      <w:proofErr w:type="spellStart"/>
      <w:r w:rsidRPr="00E00486">
        <w:t>the</w:t>
      </w:r>
      <w:proofErr w:type="spellEnd"/>
      <w:r w:rsidRPr="00E00486">
        <w:t xml:space="preserve"> </w:t>
      </w:r>
      <w:proofErr w:type="spellStart"/>
      <w:r w:rsidRPr="00E00486">
        <w:t>Russian</w:t>
      </w:r>
      <w:proofErr w:type="spellEnd"/>
      <w:r w:rsidRPr="00E00486">
        <w:t xml:space="preserve"> </w:t>
      </w:r>
      <w:proofErr w:type="spellStart"/>
      <w:r w:rsidRPr="00E00486">
        <w:t>Federation</w:t>
      </w:r>
      <w:proofErr w:type="spellEnd"/>
      <w:r w:rsidRPr="00E00486">
        <w:t xml:space="preserve"> </w:t>
      </w:r>
      <w:proofErr w:type="spellStart"/>
      <w:r w:rsidRPr="00E00486">
        <w:t>with</w:t>
      </w:r>
      <w:proofErr w:type="spellEnd"/>
      <w:r w:rsidRPr="00E00486">
        <w:t xml:space="preserve"> </w:t>
      </w:r>
      <w:proofErr w:type="spellStart"/>
      <w:r w:rsidRPr="00E00486">
        <w:t>regard</w:t>
      </w:r>
      <w:proofErr w:type="spellEnd"/>
      <w:r w:rsidRPr="00E00486">
        <w:t xml:space="preserve"> </w:t>
      </w:r>
      <w:proofErr w:type="spellStart"/>
      <w:r w:rsidRPr="00E00486">
        <w:t>to</w:t>
      </w:r>
      <w:proofErr w:type="spellEnd"/>
      <w:r w:rsidRPr="00E00486">
        <w:t xml:space="preserve"> </w:t>
      </w:r>
      <w:proofErr w:type="spellStart"/>
      <w:r w:rsidRPr="00E00486">
        <w:t>domestic</w:t>
      </w:r>
      <w:proofErr w:type="spellEnd"/>
      <w:r w:rsidRPr="00E00486">
        <w:t xml:space="preserve"> </w:t>
      </w:r>
      <w:proofErr w:type="spellStart"/>
      <w:r w:rsidRPr="00E00486">
        <w:t>conditions</w:t>
      </w:r>
      <w:proofErr w:type="spellEnd"/>
      <w:r w:rsidRPr="00E00486">
        <w:t xml:space="preserve">. </w:t>
      </w:r>
    </w:p>
    <w:p w:rsidR="001B556B" w:rsidRPr="00E00486" w:rsidRDefault="001B556B" w:rsidP="001B556B">
      <w:pPr>
        <w:pStyle w:val="4"/>
      </w:pPr>
      <w:proofErr w:type="spellStart"/>
      <w:r w:rsidRPr="00112DF2">
        <w:rPr>
          <w:b/>
        </w:rPr>
        <w:t>Keywords</w:t>
      </w:r>
      <w:proofErr w:type="spellEnd"/>
      <w:r w:rsidRPr="00112DF2">
        <w:rPr>
          <w:b/>
        </w:rPr>
        <w:t>:</w:t>
      </w:r>
      <w:r w:rsidRPr="00E00486">
        <w:t xml:space="preserve"> </w:t>
      </w:r>
      <w:proofErr w:type="spellStart"/>
      <w:r w:rsidRPr="00E00486">
        <w:t>frames</w:t>
      </w:r>
      <w:proofErr w:type="spellEnd"/>
      <w:r w:rsidRPr="00E00486">
        <w:t xml:space="preserve">, </w:t>
      </w:r>
      <w:proofErr w:type="spellStart"/>
      <w:r w:rsidRPr="00E00486">
        <w:t>agricultural</w:t>
      </w:r>
      <w:proofErr w:type="spellEnd"/>
      <w:r w:rsidRPr="00E00486">
        <w:t xml:space="preserve"> </w:t>
      </w:r>
      <w:proofErr w:type="spellStart"/>
      <w:r w:rsidRPr="00E00486">
        <w:t>production</w:t>
      </w:r>
      <w:proofErr w:type="spellEnd"/>
      <w:r w:rsidRPr="00E00486">
        <w:t xml:space="preserve">, </w:t>
      </w:r>
      <w:proofErr w:type="spellStart"/>
      <w:r w:rsidRPr="00E00486">
        <w:t>high</w:t>
      </w:r>
      <w:proofErr w:type="spellEnd"/>
      <w:r w:rsidRPr="00E00486">
        <w:t xml:space="preserve"> </w:t>
      </w:r>
      <w:proofErr w:type="spellStart"/>
      <w:r w:rsidRPr="00E00486">
        <w:t>school</w:t>
      </w:r>
      <w:proofErr w:type="spellEnd"/>
      <w:r w:rsidRPr="00E00486">
        <w:t>.</w:t>
      </w:r>
    </w:p>
    <w:p w:rsidR="001B556B" w:rsidRDefault="001B556B" w:rsidP="001B556B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  <w:lang w:val="uk-UA"/>
        </w:rPr>
      </w:pPr>
    </w:p>
    <w:p w:rsidR="001B556B" w:rsidRPr="00112DF2" w:rsidRDefault="001B556B" w:rsidP="001B556B">
      <w:pPr>
        <w:autoSpaceDE w:val="0"/>
        <w:autoSpaceDN w:val="0"/>
        <w:adjustRightInd w:val="0"/>
        <w:spacing w:line="360" w:lineRule="auto"/>
        <w:ind w:firstLine="900"/>
        <w:jc w:val="both"/>
        <w:rPr>
          <w:b/>
          <w:sz w:val="28"/>
          <w:szCs w:val="28"/>
          <w:lang w:val="uk-UA"/>
        </w:rPr>
      </w:pPr>
      <w:r w:rsidRPr="00112DF2">
        <w:rPr>
          <w:b/>
          <w:sz w:val="28"/>
          <w:szCs w:val="28"/>
          <w:lang w:val="uk-UA"/>
        </w:rPr>
        <w:t>Література</w:t>
      </w:r>
    </w:p>
    <w:p w:rsidR="001B556B" w:rsidRPr="00E00486" w:rsidRDefault="001B556B" w:rsidP="001B556B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E00486">
        <w:rPr>
          <w:sz w:val="28"/>
          <w:szCs w:val="28"/>
          <w:lang w:val="uk-UA"/>
        </w:rPr>
        <w:t>1.</w:t>
      </w:r>
      <w:r w:rsidRPr="00E00486">
        <w:rPr>
          <w:sz w:val="28"/>
          <w:szCs w:val="28"/>
          <w:lang w:val="uk-UA"/>
        </w:rPr>
        <w:tab/>
      </w:r>
      <w:proofErr w:type="spellStart"/>
      <w:r w:rsidRPr="00E00486">
        <w:rPr>
          <w:sz w:val="28"/>
          <w:szCs w:val="28"/>
          <w:lang w:val="uk-UA"/>
        </w:rPr>
        <w:t>Агроіндустрія</w:t>
      </w:r>
      <w:proofErr w:type="spellEnd"/>
      <w:r w:rsidRPr="00E00486">
        <w:rPr>
          <w:sz w:val="28"/>
          <w:szCs w:val="28"/>
          <w:lang w:val="uk-UA"/>
        </w:rPr>
        <w:t xml:space="preserve"> у пошуках «</w:t>
      </w:r>
      <w:proofErr w:type="spellStart"/>
      <w:r w:rsidRPr="00E00486">
        <w:rPr>
          <w:sz w:val="28"/>
          <w:szCs w:val="28"/>
          <w:lang w:val="uk-UA"/>
        </w:rPr>
        <w:t>бракуючої</w:t>
      </w:r>
      <w:proofErr w:type="spellEnd"/>
      <w:r w:rsidRPr="00E00486">
        <w:rPr>
          <w:sz w:val="28"/>
          <w:szCs w:val="28"/>
          <w:lang w:val="uk-UA"/>
        </w:rPr>
        <w:t xml:space="preserve"> ланки» http://hrliga.com/index.php?module=profession&amp;op=view&amp;id=259&amp;print=true</w:t>
      </w:r>
    </w:p>
    <w:p w:rsidR="001B556B" w:rsidRPr="00E00486" w:rsidRDefault="001B556B" w:rsidP="001B556B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E00486">
        <w:rPr>
          <w:sz w:val="28"/>
          <w:szCs w:val="28"/>
          <w:lang w:val="uk-UA"/>
        </w:rPr>
        <w:lastRenderedPageBreak/>
        <w:t>2.</w:t>
      </w:r>
      <w:r w:rsidRPr="00E00486">
        <w:rPr>
          <w:sz w:val="28"/>
          <w:szCs w:val="28"/>
          <w:lang w:val="uk-UA"/>
        </w:rPr>
        <w:tab/>
        <w:t xml:space="preserve">До України звуть працювати іноземних фахівців в області сільського господарства </w:t>
      </w:r>
      <w:hyperlink r:id="rId4" w:history="1">
        <w:r w:rsidRPr="00112DF2">
          <w:rPr>
            <w:rStyle w:val="a3"/>
            <w:sz w:val="28"/>
            <w:szCs w:val="28"/>
            <w:lang w:val="uk-UA"/>
          </w:rPr>
          <w:t>http://economics.lb.ua/state/2011/11/23/125084_</w:t>
        </w:r>
      </w:hyperlink>
      <w:r w:rsidRPr="00112DF2">
        <w:rPr>
          <w:sz w:val="28"/>
          <w:szCs w:val="28"/>
          <w:lang w:val="uk-UA"/>
        </w:rPr>
        <w:t xml:space="preserve"> </w:t>
      </w:r>
      <w:r w:rsidRPr="00E00486">
        <w:rPr>
          <w:sz w:val="28"/>
          <w:szCs w:val="28"/>
          <w:lang w:val="uk-UA"/>
        </w:rPr>
        <w:t>V_Ukrainu_zovut_rabotat_inostr.html</w:t>
      </w:r>
    </w:p>
    <w:p w:rsidR="001B556B" w:rsidRPr="00E00486" w:rsidRDefault="001B556B" w:rsidP="001B556B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E00486">
        <w:rPr>
          <w:sz w:val="28"/>
          <w:szCs w:val="28"/>
          <w:lang w:val="uk-UA"/>
        </w:rPr>
        <w:t>3.</w:t>
      </w:r>
      <w:r w:rsidRPr="00E00486">
        <w:rPr>
          <w:sz w:val="28"/>
          <w:szCs w:val="28"/>
          <w:lang w:val="uk-UA"/>
        </w:rPr>
        <w:tab/>
      </w:r>
      <w:proofErr w:type="spellStart"/>
      <w:r w:rsidRPr="00E00486">
        <w:rPr>
          <w:sz w:val="28"/>
          <w:szCs w:val="28"/>
          <w:lang w:val="uk-UA"/>
        </w:rPr>
        <w:t>Мармуль</w:t>
      </w:r>
      <w:proofErr w:type="spellEnd"/>
      <w:r w:rsidRPr="00E00486">
        <w:rPr>
          <w:sz w:val="28"/>
          <w:szCs w:val="28"/>
          <w:lang w:val="uk-UA"/>
        </w:rPr>
        <w:t xml:space="preserve"> Л.О. </w:t>
      </w:r>
      <w:proofErr w:type="spellStart"/>
      <w:r w:rsidRPr="00E00486">
        <w:rPr>
          <w:sz w:val="28"/>
          <w:szCs w:val="28"/>
          <w:lang w:val="uk-UA"/>
        </w:rPr>
        <w:t>Розвіток</w:t>
      </w:r>
      <w:proofErr w:type="spellEnd"/>
      <w:r w:rsidRPr="00E00486">
        <w:rPr>
          <w:sz w:val="28"/>
          <w:szCs w:val="28"/>
          <w:lang w:val="uk-UA"/>
        </w:rPr>
        <w:t xml:space="preserve"> інтеграції та кооперації в аграрному секторі http://baitas.lzuu.lt/~mazylis/julram/9/32.pdf</w:t>
      </w:r>
    </w:p>
    <w:p w:rsidR="001B556B" w:rsidRPr="00E00486" w:rsidRDefault="001B556B" w:rsidP="001B556B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E00486">
        <w:rPr>
          <w:sz w:val="28"/>
          <w:szCs w:val="28"/>
          <w:lang w:val="uk-UA"/>
        </w:rPr>
        <w:t>4.</w:t>
      </w:r>
      <w:r w:rsidRPr="00E00486">
        <w:rPr>
          <w:sz w:val="28"/>
          <w:szCs w:val="28"/>
          <w:lang w:val="uk-UA"/>
        </w:rPr>
        <w:tab/>
        <w:t>Потенціал України http://www.upakovano.ru/interviews/403</w:t>
      </w:r>
    </w:p>
    <w:p w:rsidR="001B556B" w:rsidRPr="00112DF2" w:rsidRDefault="001B556B" w:rsidP="001B556B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112DF2">
        <w:rPr>
          <w:sz w:val="28"/>
          <w:szCs w:val="28"/>
          <w:lang w:val="uk-UA"/>
        </w:rPr>
        <w:t>5.</w:t>
      </w:r>
      <w:r w:rsidRPr="00112DF2">
        <w:rPr>
          <w:sz w:val="28"/>
          <w:szCs w:val="28"/>
          <w:lang w:val="uk-UA"/>
        </w:rPr>
        <w:tab/>
        <w:t xml:space="preserve">Сільське господарство України в умовах ВТО: очікування виробників і аналітичні прогнози </w:t>
      </w:r>
      <w:hyperlink r:id="rId5" w:history="1">
        <w:r w:rsidRPr="00112DF2">
          <w:rPr>
            <w:rStyle w:val="a3"/>
            <w:sz w:val="28"/>
            <w:szCs w:val="28"/>
            <w:lang w:val="uk-UA"/>
          </w:rPr>
          <w:t>http://zn.ua/ECONOMICS/</w:t>
        </w:r>
      </w:hyperlink>
      <w:r w:rsidRPr="00112DF2">
        <w:rPr>
          <w:sz w:val="28"/>
          <w:szCs w:val="28"/>
          <w:lang w:val="uk-UA"/>
        </w:rPr>
        <w:t xml:space="preserve"> selskoe_hozyaystvo_ukrainy_v_usloviyah_vto_ozhidaniya_proizvoditeley_i_analiticheskie_prognozy-44177.html</w:t>
      </w:r>
    </w:p>
    <w:p w:rsidR="001B556B" w:rsidRPr="00112DF2" w:rsidRDefault="001B556B" w:rsidP="001B556B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112DF2">
        <w:rPr>
          <w:sz w:val="28"/>
          <w:szCs w:val="28"/>
          <w:lang w:val="uk-UA"/>
        </w:rPr>
        <w:t>6.</w:t>
      </w:r>
      <w:r w:rsidRPr="00112DF2">
        <w:rPr>
          <w:sz w:val="28"/>
          <w:szCs w:val="28"/>
          <w:lang w:val="uk-UA"/>
        </w:rPr>
        <w:tab/>
        <w:t xml:space="preserve">Україні потрібні будуть </w:t>
      </w:r>
      <w:proofErr w:type="spellStart"/>
      <w:r w:rsidRPr="00112DF2">
        <w:rPr>
          <w:sz w:val="28"/>
          <w:szCs w:val="28"/>
          <w:lang w:val="uk-UA"/>
        </w:rPr>
        <w:t>біотехнологи</w:t>
      </w:r>
      <w:proofErr w:type="spellEnd"/>
      <w:r w:rsidRPr="00112DF2">
        <w:rPr>
          <w:sz w:val="28"/>
          <w:szCs w:val="28"/>
          <w:lang w:val="uk-UA"/>
        </w:rPr>
        <w:t>, зоологи, IT-</w:t>
      </w:r>
      <w:proofErr w:type="spellStart"/>
      <w:r w:rsidRPr="00112DF2">
        <w:rPr>
          <w:sz w:val="28"/>
          <w:szCs w:val="28"/>
          <w:lang w:val="uk-UA"/>
        </w:rPr>
        <w:t>специалисты</w:t>
      </w:r>
      <w:proofErr w:type="spellEnd"/>
      <w:r w:rsidRPr="00112DF2">
        <w:rPr>
          <w:sz w:val="28"/>
          <w:szCs w:val="28"/>
          <w:lang w:val="uk-UA"/>
        </w:rPr>
        <w:t xml:space="preserve"> і будівельники http://www.segodnya.ua/news/14304270.html</w:t>
      </w:r>
    </w:p>
    <w:p w:rsidR="001B556B" w:rsidRPr="00112DF2" w:rsidRDefault="001B556B" w:rsidP="001B556B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112DF2">
        <w:rPr>
          <w:sz w:val="28"/>
          <w:szCs w:val="28"/>
          <w:lang w:val="uk-UA"/>
        </w:rPr>
        <w:t>7.</w:t>
      </w:r>
      <w:r w:rsidRPr="00112DF2">
        <w:rPr>
          <w:sz w:val="28"/>
          <w:szCs w:val="28"/>
          <w:lang w:val="uk-UA"/>
        </w:rPr>
        <w:tab/>
        <w:t xml:space="preserve">Українські працедавці об'єднаються </w:t>
      </w:r>
      <w:hyperlink r:id="rId6" w:history="1">
        <w:r w:rsidRPr="00112DF2">
          <w:rPr>
            <w:rStyle w:val="a3"/>
            <w:sz w:val="28"/>
            <w:szCs w:val="28"/>
            <w:lang w:val="uk-UA"/>
          </w:rPr>
          <w:t>http://www.segodnya.ua</w:t>
        </w:r>
      </w:hyperlink>
      <w:r w:rsidRPr="00112DF2">
        <w:rPr>
          <w:sz w:val="28"/>
          <w:szCs w:val="28"/>
          <w:lang w:val="uk-UA"/>
        </w:rPr>
        <w:t xml:space="preserve"> /</w:t>
      </w:r>
      <w:proofErr w:type="spellStart"/>
      <w:r w:rsidRPr="00112DF2">
        <w:rPr>
          <w:sz w:val="28"/>
          <w:szCs w:val="28"/>
          <w:lang w:val="uk-UA"/>
        </w:rPr>
        <w:t>news</w:t>
      </w:r>
      <w:proofErr w:type="spellEnd"/>
      <w:r w:rsidRPr="00112DF2">
        <w:rPr>
          <w:sz w:val="28"/>
          <w:szCs w:val="28"/>
          <w:lang w:val="uk-UA"/>
        </w:rPr>
        <w:t>/14297904.html</w:t>
      </w:r>
    </w:p>
    <w:p w:rsidR="001B556B" w:rsidRPr="00112DF2" w:rsidRDefault="001B556B" w:rsidP="001B556B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112DF2">
        <w:rPr>
          <w:sz w:val="28"/>
          <w:szCs w:val="28"/>
          <w:lang w:val="uk-UA"/>
        </w:rPr>
        <w:t>8.</w:t>
      </w:r>
      <w:r w:rsidRPr="00112DF2">
        <w:rPr>
          <w:sz w:val="28"/>
          <w:szCs w:val="28"/>
          <w:lang w:val="uk-UA"/>
        </w:rPr>
        <w:tab/>
      </w:r>
      <w:proofErr w:type="spellStart"/>
      <w:r w:rsidRPr="00112DF2">
        <w:rPr>
          <w:sz w:val="28"/>
          <w:szCs w:val="28"/>
          <w:lang w:val="uk-UA"/>
        </w:rPr>
        <w:t>Шпикуляк</w:t>
      </w:r>
      <w:proofErr w:type="spellEnd"/>
      <w:r w:rsidRPr="00112DF2">
        <w:rPr>
          <w:sz w:val="28"/>
          <w:szCs w:val="28"/>
          <w:lang w:val="uk-UA"/>
        </w:rPr>
        <w:t xml:space="preserve"> О.Г. Інститут витрат в економічній теорії і практиці господарювання http://www.nbuv.gov.ua/portal/soc_gum/en_etei/2008_5_2/zbirnuk_ETEI_08_2_323.pdf</w:t>
      </w:r>
    </w:p>
    <w:p w:rsidR="001B556B" w:rsidRPr="00112DF2" w:rsidRDefault="001B556B" w:rsidP="001B556B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112DF2">
        <w:rPr>
          <w:sz w:val="28"/>
          <w:szCs w:val="28"/>
          <w:lang w:val="uk-UA"/>
        </w:rPr>
        <w:t>9.</w:t>
      </w:r>
      <w:r w:rsidRPr="00112DF2">
        <w:rPr>
          <w:sz w:val="28"/>
          <w:szCs w:val="28"/>
          <w:lang w:val="uk-UA"/>
        </w:rPr>
        <w:tab/>
      </w:r>
      <w:proofErr w:type="spellStart"/>
      <w:r w:rsidRPr="00112DF2">
        <w:rPr>
          <w:sz w:val="28"/>
          <w:szCs w:val="28"/>
          <w:lang w:val="uk-UA"/>
        </w:rPr>
        <w:t>Шпікуляк</w:t>
      </w:r>
      <w:proofErr w:type="spellEnd"/>
      <w:r w:rsidRPr="00112DF2">
        <w:rPr>
          <w:sz w:val="28"/>
          <w:szCs w:val="28"/>
          <w:lang w:val="uk-UA"/>
        </w:rPr>
        <w:t xml:space="preserve"> О.Г., Супрун О.М. Соціальній капітал у розвитку аграрної економічної системи. </w:t>
      </w:r>
      <w:hyperlink r:id="rId7" w:history="1">
        <w:r w:rsidRPr="00112DF2">
          <w:rPr>
            <w:rStyle w:val="a3"/>
            <w:sz w:val="28"/>
            <w:szCs w:val="28"/>
            <w:lang w:val="uk-UA"/>
          </w:rPr>
          <w:t>http://www.nbuv.gov.ua/portal/</w:t>
        </w:r>
      </w:hyperlink>
      <w:r w:rsidRPr="00112DF2">
        <w:rPr>
          <w:sz w:val="28"/>
          <w:szCs w:val="28"/>
          <w:lang w:val="uk-UA"/>
        </w:rPr>
        <w:t xml:space="preserve"> </w:t>
      </w:r>
      <w:proofErr w:type="spellStart"/>
      <w:r w:rsidRPr="00112DF2">
        <w:rPr>
          <w:sz w:val="28"/>
          <w:szCs w:val="28"/>
          <w:lang w:val="uk-UA"/>
        </w:rPr>
        <w:t>Chem_Biol</w:t>
      </w:r>
      <w:proofErr w:type="spellEnd"/>
      <w:r w:rsidRPr="00112DF2">
        <w:rPr>
          <w:sz w:val="28"/>
          <w:szCs w:val="28"/>
          <w:lang w:val="uk-UA"/>
        </w:rPr>
        <w:t>/</w:t>
      </w:r>
      <w:proofErr w:type="spellStart"/>
      <w:r w:rsidRPr="00112DF2">
        <w:rPr>
          <w:sz w:val="28"/>
          <w:szCs w:val="28"/>
          <w:lang w:val="uk-UA"/>
        </w:rPr>
        <w:t>Agroin</w:t>
      </w:r>
      <w:proofErr w:type="spellEnd"/>
      <w:r w:rsidRPr="00112DF2">
        <w:rPr>
          <w:sz w:val="28"/>
          <w:szCs w:val="28"/>
          <w:lang w:val="uk-UA"/>
        </w:rPr>
        <w:t xml:space="preserve"> /2011_7-9/SUPRUN.pdf</w:t>
      </w:r>
    </w:p>
    <w:p w:rsidR="001B556B" w:rsidRPr="00E00486" w:rsidRDefault="001B556B" w:rsidP="001B556B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E00486">
        <w:rPr>
          <w:sz w:val="28"/>
          <w:szCs w:val="28"/>
          <w:lang w:val="uk-UA"/>
        </w:rPr>
        <w:t>10.</w:t>
      </w:r>
      <w:r w:rsidRPr="00E00486">
        <w:rPr>
          <w:sz w:val="28"/>
          <w:szCs w:val="28"/>
          <w:lang w:val="uk-UA"/>
        </w:rPr>
        <w:tab/>
        <w:t>http://expert.ru/2011/09/21/ugol-zreniya</w:t>
      </w:r>
    </w:p>
    <w:p w:rsidR="001B556B" w:rsidRPr="00E00486" w:rsidRDefault="001B556B" w:rsidP="001B556B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E00486">
        <w:rPr>
          <w:sz w:val="28"/>
          <w:szCs w:val="28"/>
          <w:lang w:val="uk-UA"/>
        </w:rPr>
        <w:t>11.</w:t>
      </w:r>
      <w:r w:rsidRPr="00E00486">
        <w:rPr>
          <w:sz w:val="28"/>
          <w:szCs w:val="28"/>
          <w:lang w:val="uk-UA"/>
        </w:rPr>
        <w:tab/>
        <w:t>http://expert.ru/2011/04/4/modernizatsiya-inzhenernogo-obrazovaniya</w:t>
      </w:r>
    </w:p>
    <w:p w:rsidR="001B556B" w:rsidRPr="00E00486" w:rsidRDefault="001B556B" w:rsidP="001B556B">
      <w:pPr>
        <w:autoSpaceDE w:val="0"/>
        <w:autoSpaceDN w:val="0"/>
        <w:adjustRightInd w:val="0"/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E00486">
        <w:rPr>
          <w:sz w:val="28"/>
          <w:szCs w:val="28"/>
          <w:lang w:val="uk-UA"/>
        </w:rPr>
        <w:t>12.</w:t>
      </w:r>
      <w:r w:rsidRPr="00E00486">
        <w:rPr>
          <w:sz w:val="28"/>
          <w:szCs w:val="28"/>
          <w:lang w:val="uk-UA"/>
        </w:rPr>
        <w:tab/>
        <w:t>http://expert.ru/2011/07/4/ugol-zreniya</w:t>
      </w:r>
    </w:p>
    <w:p w:rsidR="001B556B" w:rsidRPr="00E00486" w:rsidRDefault="001B556B" w:rsidP="001B556B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E00486">
        <w:rPr>
          <w:sz w:val="28"/>
          <w:szCs w:val="28"/>
          <w:lang w:val="uk-UA"/>
        </w:rPr>
        <w:t>13.</w:t>
      </w:r>
      <w:r w:rsidRPr="00E00486">
        <w:rPr>
          <w:sz w:val="28"/>
          <w:szCs w:val="28"/>
          <w:lang w:val="uk-UA"/>
        </w:rPr>
        <w:tab/>
        <w:t>http://expert.ru/2011/05/19/degradatsiya-selskogo-hozyajstva</w:t>
      </w:r>
    </w:p>
    <w:p w:rsidR="008E7BB6" w:rsidRPr="001B556B" w:rsidRDefault="008E7BB6">
      <w:pPr>
        <w:rPr>
          <w:lang w:val="uk-UA"/>
        </w:rPr>
      </w:pPr>
    </w:p>
    <w:sectPr w:rsidR="008E7BB6" w:rsidRPr="001B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AA"/>
    <w:rsid w:val="001B556B"/>
    <w:rsid w:val="008E46AA"/>
    <w:rsid w:val="008E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9F245-87FC-4F6B-B2B6-627FA878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556B"/>
    <w:rPr>
      <w:color w:val="0000FF"/>
      <w:u w:val="single"/>
    </w:rPr>
  </w:style>
  <w:style w:type="paragraph" w:customStyle="1" w:styleId="1">
    <w:name w:val="1 УДК"/>
    <w:basedOn w:val="a4"/>
    <w:link w:val="10"/>
    <w:qFormat/>
    <w:rsid w:val="001B556B"/>
    <w:pPr>
      <w:spacing w:after="0"/>
    </w:pPr>
    <w:rPr>
      <w:b/>
      <w:szCs w:val="20"/>
      <w:lang w:val="uk-UA"/>
    </w:rPr>
  </w:style>
  <w:style w:type="paragraph" w:customStyle="1" w:styleId="2">
    <w:name w:val="2 ПІБ"/>
    <w:basedOn w:val="a4"/>
    <w:link w:val="20"/>
    <w:qFormat/>
    <w:rsid w:val="001B556B"/>
    <w:pPr>
      <w:spacing w:after="0"/>
      <w:jc w:val="right"/>
    </w:pPr>
    <w:rPr>
      <w:i/>
      <w:szCs w:val="20"/>
      <w:lang w:val="uk-UA"/>
    </w:rPr>
  </w:style>
  <w:style w:type="character" w:customStyle="1" w:styleId="10">
    <w:name w:val="1 УДК Знак"/>
    <w:link w:val="1"/>
    <w:rsid w:val="001B556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3">
    <w:name w:val="3 Назва"/>
    <w:basedOn w:val="a4"/>
    <w:link w:val="30"/>
    <w:qFormat/>
    <w:rsid w:val="001B556B"/>
    <w:pPr>
      <w:spacing w:after="0"/>
      <w:jc w:val="center"/>
    </w:pPr>
    <w:rPr>
      <w:b/>
      <w:sz w:val="32"/>
      <w:szCs w:val="32"/>
      <w:lang w:val="uk-UA"/>
    </w:rPr>
  </w:style>
  <w:style w:type="character" w:customStyle="1" w:styleId="20">
    <w:name w:val="2 ПІБ Знак"/>
    <w:link w:val="2"/>
    <w:rsid w:val="001B556B"/>
    <w:rPr>
      <w:rFonts w:ascii="Times New Roman" w:eastAsia="Times New Roman" w:hAnsi="Times New Roman" w:cs="Times New Roman"/>
      <w:i/>
      <w:sz w:val="24"/>
      <w:szCs w:val="20"/>
      <w:lang w:val="uk-UA" w:eastAsia="ru-RU"/>
    </w:rPr>
  </w:style>
  <w:style w:type="paragraph" w:customStyle="1" w:styleId="4">
    <w:name w:val="4 Анотація"/>
    <w:basedOn w:val="a4"/>
    <w:link w:val="40"/>
    <w:qFormat/>
    <w:rsid w:val="001B556B"/>
    <w:pPr>
      <w:spacing w:after="0"/>
      <w:ind w:firstLine="720"/>
      <w:jc w:val="both"/>
    </w:pPr>
    <w:rPr>
      <w:i/>
      <w:lang w:val="uk-UA"/>
    </w:rPr>
  </w:style>
  <w:style w:type="character" w:customStyle="1" w:styleId="30">
    <w:name w:val="3 Назва Знак"/>
    <w:link w:val="3"/>
    <w:rsid w:val="001B556B"/>
    <w:rPr>
      <w:rFonts w:ascii="Times New Roman" w:eastAsia="Times New Roman" w:hAnsi="Times New Roman" w:cs="Times New Roman"/>
      <w:b/>
      <w:sz w:val="32"/>
      <w:szCs w:val="32"/>
      <w:lang w:val="uk-UA" w:eastAsia="ru-RU"/>
    </w:rPr>
  </w:style>
  <w:style w:type="character" w:customStyle="1" w:styleId="40">
    <w:name w:val="4 Анотація Знак"/>
    <w:link w:val="4"/>
    <w:rsid w:val="001B556B"/>
    <w:rPr>
      <w:rFonts w:ascii="Times New Roman" w:eastAsia="Times New Roman" w:hAnsi="Times New Roman" w:cs="Times New Roman"/>
      <w:i/>
      <w:sz w:val="24"/>
      <w:szCs w:val="24"/>
      <w:lang w:val="uk-UA" w:eastAsia="ru-RU"/>
    </w:rPr>
  </w:style>
  <w:style w:type="paragraph" w:styleId="a4">
    <w:name w:val="Body Text"/>
    <w:basedOn w:val="a"/>
    <w:link w:val="a5"/>
    <w:uiPriority w:val="99"/>
    <w:semiHidden/>
    <w:unhideWhenUsed/>
    <w:rsid w:val="001B556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B55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buv.gov.ua/port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godnya.ua" TargetMode="External"/><Relationship Id="rId5" Type="http://schemas.openxmlformats.org/officeDocument/2006/relationships/hyperlink" Target="http://zn.ua/ECONOMICS/" TargetMode="External"/><Relationship Id="rId4" Type="http://schemas.openxmlformats.org/officeDocument/2006/relationships/hyperlink" Target="http://economics.lb.ua/state/2011/11/23/125084_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2536</Words>
  <Characters>14459</Characters>
  <Application>Microsoft Office Word</Application>
  <DocSecurity>0</DocSecurity>
  <Lines>120</Lines>
  <Paragraphs>33</Paragraphs>
  <ScaleCrop>false</ScaleCrop>
  <Company/>
  <LinksUpToDate>false</LinksUpToDate>
  <CharactersWithSpaces>16962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2016-07-22T10:42:00Z</dcterms:created>
  <dcterms:modified xsi:type="dcterms:W3CDTF">2016-07-22T10:42:00Z</dcterms:modified>
</cp:coreProperties>
</file>