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59" w:rsidRPr="008D0059" w:rsidRDefault="008D0059" w:rsidP="008D0059">
      <w:pPr>
        <w:pStyle w:val="1"/>
        <w:rPr>
          <w:b w:val="0"/>
          <w:sz w:val="24"/>
          <w:szCs w:val="24"/>
          <w:lang w:val="uk-UA"/>
        </w:rPr>
      </w:pPr>
      <w:r w:rsidRPr="008D0059">
        <w:rPr>
          <w:rStyle w:val="s2"/>
          <w:b w:val="0"/>
          <w:color w:val="000000"/>
          <w:sz w:val="24"/>
          <w:szCs w:val="24"/>
          <w:lang w:val="uk-UA"/>
        </w:rPr>
        <w:t xml:space="preserve">Жукова Т.В. </w:t>
      </w:r>
      <w:proofErr w:type="spellStart"/>
      <w:r w:rsidRPr="008D0059">
        <w:rPr>
          <w:rStyle w:val="s2"/>
          <w:b w:val="0"/>
          <w:color w:val="000000"/>
          <w:sz w:val="24"/>
          <w:szCs w:val="24"/>
        </w:rPr>
        <w:t>Language</w:t>
      </w:r>
      <w:proofErr w:type="spellEnd"/>
      <w:r w:rsidRPr="008D0059">
        <w:rPr>
          <w:rStyle w:val="s2"/>
          <w:b w:val="0"/>
          <w:color w:val="000000"/>
          <w:sz w:val="24"/>
          <w:szCs w:val="24"/>
          <w:lang w:val="uk-UA"/>
        </w:rPr>
        <w:t xml:space="preserve"> </w:t>
      </w:r>
      <w:proofErr w:type="spellStart"/>
      <w:r w:rsidRPr="008D0059">
        <w:rPr>
          <w:rStyle w:val="s2"/>
          <w:b w:val="0"/>
          <w:color w:val="000000"/>
          <w:sz w:val="24"/>
          <w:szCs w:val="24"/>
        </w:rPr>
        <w:t>learning</w:t>
      </w:r>
      <w:proofErr w:type="spellEnd"/>
      <w:r w:rsidRPr="008D0059">
        <w:rPr>
          <w:rStyle w:val="s2"/>
          <w:b w:val="0"/>
          <w:color w:val="000000"/>
          <w:sz w:val="24"/>
          <w:szCs w:val="24"/>
          <w:lang w:val="uk-UA"/>
        </w:rPr>
        <w:t xml:space="preserve"> </w:t>
      </w:r>
      <w:proofErr w:type="spellStart"/>
      <w:r w:rsidRPr="008D0059">
        <w:rPr>
          <w:rStyle w:val="s2"/>
          <w:b w:val="0"/>
          <w:color w:val="000000"/>
          <w:sz w:val="24"/>
          <w:szCs w:val="24"/>
        </w:rPr>
        <w:t>styles</w:t>
      </w:r>
      <w:proofErr w:type="spellEnd"/>
      <w:r w:rsidRPr="008D0059">
        <w:rPr>
          <w:rStyle w:val="s2"/>
          <w:b w:val="0"/>
          <w:color w:val="000000"/>
          <w:sz w:val="24"/>
          <w:szCs w:val="24"/>
          <w:lang w:val="uk-UA"/>
        </w:rPr>
        <w:t xml:space="preserve"> </w:t>
      </w:r>
      <w:proofErr w:type="spellStart"/>
      <w:r w:rsidRPr="008D0059">
        <w:rPr>
          <w:rStyle w:val="s2"/>
          <w:b w:val="0"/>
          <w:color w:val="000000"/>
          <w:sz w:val="24"/>
          <w:szCs w:val="24"/>
        </w:rPr>
        <w:t>and</w:t>
      </w:r>
      <w:proofErr w:type="spellEnd"/>
      <w:r w:rsidRPr="008D0059">
        <w:rPr>
          <w:rStyle w:val="s2"/>
          <w:b w:val="0"/>
          <w:color w:val="000000"/>
          <w:sz w:val="24"/>
          <w:szCs w:val="24"/>
          <w:lang w:val="uk-UA"/>
        </w:rPr>
        <w:t xml:space="preserve"> </w:t>
      </w:r>
      <w:proofErr w:type="spellStart"/>
      <w:r w:rsidRPr="008D0059">
        <w:rPr>
          <w:rStyle w:val="s2"/>
          <w:b w:val="0"/>
          <w:color w:val="000000"/>
          <w:sz w:val="24"/>
          <w:szCs w:val="24"/>
        </w:rPr>
        <w:t>strategies</w:t>
      </w:r>
      <w:proofErr w:type="spellEnd"/>
      <w:r w:rsidRPr="008D0059">
        <w:rPr>
          <w:rStyle w:val="s2"/>
          <w:b w:val="0"/>
          <w:color w:val="000000"/>
          <w:sz w:val="24"/>
          <w:szCs w:val="24"/>
          <w:lang w:val="uk-UA"/>
        </w:rPr>
        <w:t xml:space="preserve"> / Т. Жукова // Матеріали Міжнародної конференції «Філологія та культурологія: проблематика та перспективи розвитку».  </w:t>
      </w:r>
      <w:r w:rsidRPr="008D0059">
        <w:rPr>
          <w:rStyle w:val="s2"/>
          <w:b w:val="0"/>
          <w:color w:val="000000"/>
          <w:sz w:val="24"/>
          <w:szCs w:val="24"/>
        </w:rPr>
        <w:t>– Щецин, 2014. – С. 109-111</w:t>
      </w:r>
      <w:r w:rsidRPr="008D0059">
        <w:rPr>
          <w:rStyle w:val="s2"/>
          <w:b w:val="0"/>
          <w:color w:val="000000"/>
          <w:sz w:val="24"/>
          <w:szCs w:val="24"/>
          <w:lang w:val="uk-UA"/>
        </w:rPr>
        <w:t>.</w:t>
      </w:r>
    </w:p>
    <w:p w:rsidR="008D0059" w:rsidRDefault="008D0059" w:rsidP="008D0059">
      <w:pPr>
        <w:pStyle w:val="1"/>
        <w:rPr>
          <w:sz w:val="24"/>
          <w:szCs w:val="24"/>
        </w:rPr>
      </w:pPr>
      <w:r w:rsidRPr="00E17B61">
        <w:rPr>
          <w:sz w:val="24"/>
          <w:szCs w:val="24"/>
        </w:rPr>
        <w:t>Языковедение и иностранные языки</w:t>
      </w:r>
    </w:p>
    <w:p w:rsidR="008D0059" w:rsidRPr="009445AE" w:rsidRDefault="008D0059" w:rsidP="008D0059">
      <w:pPr>
        <w:pStyle w:val="a3"/>
        <w:spacing w:before="0" w:beforeAutospacing="0" w:after="0" w:afterAutospacing="0" w:line="360" w:lineRule="auto"/>
        <w:ind w:left="-540"/>
        <w:jc w:val="right"/>
        <w:rPr>
          <w:rStyle w:val="a5"/>
          <w:b/>
          <w:bCs/>
          <w:i w:val="0"/>
          <w:sz w:val="28"/>
          <w:szCs w:val="28"/>
          <w:lang w:val="uk-UA"/>
        </w:rPr>
      </w:pPr>
      <w:r w:rsidRPr="009445AE">
        <w:rPr>
          <w:rStyle w:val="a5"/>
          <w:b/>
          <w:bCs/>
          <w:sz w:val="28"/>
          <w:szCs w:val="28"/>
          <w:lang w:val="uk-UA"/>
        </w:rPr>
        <w:t>Жукова Тетяна Василівна</w:t>
      </w:r>
    </w:p>
    <w:p w:rsidR="008D0059" w:rsidRPr="001717BD" w:rsidRDefault="008D0059" w:rsidP="008D0059">
      <w:pPr>
        <w:pStyle w:val="a3"/>
        <w:spacing w:before="0" w:beforeAutospacing="0" w:after="0" w:afterAutospacing="0" w:line="360" w:lineRule="auto"/>
        <w:ind w:left="-540"/>
        <w:jc w:val="right"/>
        <w:rPr>
          <w:rStyle w:val="a5"/>
          <w:bCs/>
          <w:i w:val="0"/>
          <w:sz w:val="28"/>
          <w:szCs w:val="28"/>
          <w:lang w:val="uk-UA"/>
        </w:rPr>
      </w:pPr>
      <w:r w:rsidRPr="001717BD">
        <w:rPr>
          <w:rStyle w:val="a5"/>
          <w:bCs/>
          <w:sz w:val="28"/>
          <w:szCs w:val="28"/>
          <w:lang w:val="uk-UA"/>
        </w:rPr>
        <w:t>Таврійський державний агротехнологічний університет</w:t>
      </w:r>
    </w:p>
    <w:p w:rsidR="008D0059" w:rsidRPr="00E17B61" w:rsidRDefault="008D0059" w:rsidP="008D0059">
      <w:pPr>
        <w:pStyle w:val="a3"/>
        <w:spacing w:before="0" w:beforeAutospacing="0" w:after="0" w:afterAutospacing="0" w:line="360" w:lineRule="auto"/>
        <w:ind w:left="-540"/>
        <w:jc w:val="right"/>
        <w:rPr>
          <w:i/>
          <w:sz w:val="28"/>
          <w:szCs w:val="28"/>
          <w:lang w:val="uk-UA"/>
        </w:rPr>
      </w:pPr>
      <w:r w:rsidRPr="001717BD">
        <w:rPr>
          <w:rStyle w:val="a5"/>
          <w:bCs/>
          <w:sz w:val="28"/>
          <w:szCs w:val="28"/>
          <w:lang w:val="uk-UA"/>
        </w:rPr>
        <w:t xml:space="preserve">старший викладач кафедри іноземних мов </w:t>
      </w:r>
    </w:p>
    <w:p w:rsidR="008D0059" w:rsidRPr="00635543" w:rsidRDefault="008D0059" w:rsidP="008D0059">
      <w:pPr>
        <w:pStyle w:val="1"/>
        <w:jc w:val="center"/>
        <w:rPr>
          <w:caps/>
          <w:sz w:val="28"/>
          <w:szCs w:val="28"/>
          <w:lang w:val="en-US"/>
        </w:rPr>
      </w:pPr>
      <w:r w:rsidRPr="00E17B61">
        <w:rPr>
          <w:caps/>
          <w:sz w:val="28"/>
          <w:szCs w:val="28"/>
          <w:lang w:val="en-US"/>
        </w:rPr>
        <w:t>Language</w:t>
      </w:r>
      <w:r w:rsidRPr="00E17B61">
        <w:rPr>
          <w:caps/>
          <w:sz w:val="28"/>
          <w:szCs w:val="28"/>
          <w:lang w:val="uk-UA"/>
        </w:rPr>
        <w:t xml:space="preserve"> </w:t>
      </w:r>
      <w:r w:rsidRPr="00E17B61">
        <w:rPr>
          <w:caps/>
          <w:sz w:val="28"/>
          <w:szCs w:val="28"/>
          <w:lang w:val="en-US"/>
        </w:rPr>
        <w:t>Learning</w:t>
      </w:r>
      <w:r w:rsidRPr="00E17B61">
        <w:rPr>
          <w:caps/>
          <w:sz w:val="28"/>
          <w:szCs w:val="28"/>
          <w:lang w:val="uk-UA"/>
        </w:rPr>
        <w:t xml:space="preserve"> </w:t>
      </w:r>
      <w:r w:rsidRPr="00E17B61">
        <w:rPr>
          <w:caps/>
          <w:sz w:val="28"/>
          <w:szCs w:val="28"/>
          <w:lang w:val="en-US"/>
        </w:rPr>
        <w:t>Styles</w:t>
      </w:r>
      <w:r w:rsidRPr="00E17B61">
        <w:rPr>
          <w:caps/>
          <w:sz w:val="28"/>
          <w:szCs w:val="28"/>
          <w:lang w:val="uk-UA"/>
        </w:rPr>
        <w:t xml:space="preserve"> </w:t>
      </w:r>
      <w:r w:rsidRPr="00E17B61">
        <w:rPr>
          <w:caps/>
          <w:sz w:val="28"/>
          <w:szCs w:val="28"/>
          <w:lang w:val="en-US"/>
        </w:rPr>
        <w:t>and</w:t>
      </w:r>
      <w:r w:rsidRPr="00E17B61">
        <w:rPr>
          <w:caps/>
          <w:sz w:val="28"/>
          <w:szCs w:val="28"/>
          <w:lang w:val="uk-UA"/>
        </w:rPr>
        <w:t xml:space="preserve"> </w:t>
      </w:r>
      <w:r>
        <w:rPr>
          <w:caps/>
          <w:sz w:val="28"/>
          <w:szCs w:val="28"/>
          <w:lang w:val="en-US"/>
        </w:rPr>
        <w:t>strategies</w:t>
      </w:r>
    </w:p>
    <w:p w:rsidR="008D0059" w:rsidRDefault="008D0059" w:rsidP="008D0059">
      <w:pPr>
        <w:pStyle w:val="a3"/>
        <w:spacing w:before="0" w:beforeAutospacing="0" w:after="0" w:afterAutospacing="0" w:line="360" w:lineRule="auto"/>
        <w:jc w:val="both"/>
        <w:rPr>
          <w:sz w:val="28"/>
          <w:szCs w:val="28"/>
          <w:lang w:val="en-US"/>
        </w:rPr>
      </w:pPr>
      <w:r w:rsidRPr="00E17B61">
        <w:rPr>
          <w:b/>
          <w:sz w:val="28"/>
          <w:szCs w:val="28"/>
          <w:lang w:val="en-US"/>
        </w:rPr>
        <w:t>Keywords:</w:t>
      </w:r>
      <w:r>
        <w:rPr>
          <w:b/>
          <w:sz w:val="28"/>
          <w:szCs w:val="28"/>
          <w:lang w:val="en-US"/>
        </w:rPr>
        <w:t xml:space="preserve"> </w:t>
      </w:r>
      <w:r w:rsidRPr="005C2553">
        <w:rPr>
          <w:sz w:val="28"/>
          <w:szCs w:val="28"/>
          <w:lang w:val="en-US"/>
        </w:rPr>
        <w:t>learning style</w:t>
      </w:r>
      <w:r>
        <w:rPr>
          <w:sz w:val="28"/>
          <w:szCs w:val="28"/>
          <w:lang w:val="en-US"/>
        </w:rPr>
        <w:t xml:space="preserve">, </w:t>
      </w:r>
      <w:r w:rsidRPr="005C2553">
        <w:rPr>
          <w:sz w:val="28"/>
          <w:szCs w:val="28"/>
          <w:lang w:val="en-US"/>
        </w:rPr>
        <w:t>visual learning</w:t>
      </w:r>
      <w:r>
        <w:rPr>
          <w:sz w:val="28"/>
          <w:szCs w:val="28"/>
          <w:lang w:val="en-US"/>
        </w:rPr>
        <w:t xml:space="preserve">, </w:t>
      </w:r>
      <w:r w:rsidRPr="004A4D4C">
        <w:rPr>
          <w:bCs/>
          <w:sz w:val="28"/>
          <w:szCs w:val="28"/>
          <w:lang w:val="en-US"/>
        </w:rPr>
        <w:t>auditory learning</w:t>
      </w:r>
      <w:r>
        <w:rPr>
          <w:bCs/>
          <w:sz w:val="28"/>
          <w:szCs w:val="28"/>
          <w:lang w:val="en-US"/>
        </w:rPr>
        <w:t xml:space="preserve">, </w:t>
      </w:r>
      <w:r>
        <w:rPr>
          <w:sz w:val="28"/>
          <w:szCs w:val="28"/>
          <w:lang w:val="en-US"/>
        </w:rPr>
        <w:t>preferences, methods,</w:t>
      </w:r>
      <w:bookmarkStart w:id="0" w:name="_GoBack"/>
      <w:bookmarkEnd w:id="0"/>
    </w:p>
    <w:p w:rsidR="008D0059" w:rsidRDefault="008D0059" w:rsidP="008D0059">
      <w:pPr>
        <w:pStyle w:val="a3"/>
        <w:spacing w:before="0" w:beforeAutospacing="0" w:after="0" w:afterAutospacing="0" w:line="360" w:lineRule="auto"/>
        <w:jc w:val="both"/>
        <w:rPr>
          <w:sz w:val="28"/>
          <w:szCs w:val="28"/>
          <w:lang w:val="en-US"/>
        </w:rPr>
      </w:pPr>
      <w:proofErr w:type="gramStart"/>
      <w:r>
        <w:rPr>
          <w:sz w:val="28"/>
          <w:szCs w:val="28"/>
          <w:lang w:val="en-US"/>
        </w:rPr>
        <w:t>learning</w:t>
      </w:r>
      <w:proofErr w:type="gramEnd"/>
      <w:r w:rsidRPr="00BD6392">
        <w:rPr>
          <w:sz w:val="28"/>
          <w:szCs w:val="28"/>
          <w:lang w:val="en-US"/>
        </w:rPr>
        <w:t xml:space="preserve"> strategies</w:t>
      </w:r>
      <w:r>
        <w:rPr>
          <w:sz w:val="28"/>
          <w:szCs w:val="28"/>
          <w:lang w:val="en-US"/>
        </w:rPr>
        <w:t>.</w:t>
      </w:r>
    </w:p>
    <w:p w:rsidR="008D0059" w:rsidRPr="000F6510" w:rsidRDefault="008D0059" w:rsidP="008D0059">
      <w:pPr>
        <w:pStyle w:val="a3"/>
        <w:spacing w:before="0" w:beforeAutospacing="0" w:after="0" w:afterAutospacing="0" w:line="360" w:lineRule="auto"/>
        <w:rPr>
          <w:b/>
          <w:sz w:val="12"/>
          <w:szCs w:val="28"/>
          <w:lang w:val="en-US"/>
        </w:rPr>
      </w:pPr>
    </w:p>
    <w:p w:rsidR="008D0059" w:rsidRDefault="008D0059" w:rsidP="008D0059">
      <w:pPr>
        <w:pStyle w:val="a3"/>
        <w:spacing w:before="0" w:beforeAutospacing="0" w:after="0" w:afterAutospacing="0" w:line="360" w:lineRule="auto"/>
        <w:ind w:firstLine="709"/>
        <w:jc w:val="both"/>
        <w:rPr>
          <w:sz w:val="28"/>
          <w:szCs w:val="28"/>
          <w:lang w:val="en-US"/>
        </w:rPr>
      </w:pPr>
      <w:r>
        <w:rPr>
          <w:sz w:val="28"/>
          <w:szCs w:val="28"/>
          <w:lang w:val="en-US"/>
        </w:rPr>
        <w:t>We h</w:t>
      </w:r>
      <w:r w:rsidRPr="005C2553">
        <w:rPr>
          <w:sz w:val="28"/>
          <w:szCs w:val="28"/>
          <w:lang w:val="en-US"/>
        </w:rPr>
        <w:t xml:space="preserve">ave </w:t>
      </w:r>
      <w:r>
        <w:rPr>
          <w:sz w:val="28"/>
          <w:szCs w:val="28"/>
          <w:lang w:val="en-US"/>
        </w:rPr>
        <w:t xml:space="preserve">often </w:t>
      </w:r>
      <w:r w:rsidRPr="005C2553">
        <w:rPr>
          <w:sz w:val="28"/>
          <w:szCs w:val="28"/>
          <w:lang w:val="en-US"/>
        </w:rPr>
        <w:t xml:space="preserve">wondered why </w:t>
      </w:r>
      <w:r>
        <w:rPr>
          <w:sz w:val="28"/>
          <w:szCs w:val="28"/>
          <w:lang w:val="en-US"/>
        </w:rPr>
        <w:t>we have difficulties</w:t>
      </w:r>
      <w:r w:rsidRPr="005C2553">
        <w:rPr>
          <w:sz w:val="28"/>
          <w:szCs w:val="28"/>
          <w:lang w:val="en-US"/>
        </w:rPr>
        <w:t xml:space="preserve"> learning </w:t>
      </w:r>
      <w:r>
        <w:rPr>
          <w:sz w:val="28"/>
          <w:szCs w:val="28"/>
          <w:lang w:val="en-US"/>
        </w:rPr>
        <w:t xml:space="preserve">a foreign language </w:t>
      </w:r>
      <w:r w:rsidRPr="005C2553">
        <w:rPr>
          <w:sz w:val="28"/>
          <w:szCs w:val="28"/>
          <w:lang w:val="en-US"/>
        </w:rPr>
        <w:t>from a particular instructor, whereas another seems to expla</w:t>
      </w:r>
      <w:r>
        <w:rPr>
          <w:sz w:val="28"/>
          <w:szCs w:val="28"/>
          <w:lang w:val="en-US"/>
        </w:rPr>
        <w:t xml:space="preserve">in things in just the right way. There was a </w:t>
      </w:r>
      <w:r w:rsidRPr="005C2553">
        <w:rPr>
          <w:sz w:val="28"/>
          <w:szCs w:val="28"/>
          <w:lang w:val="en-US"/>
        </w:rPr>
        <w:t xml:space="preserve">question why the course that </w:t>
      </w:r>
      <w:r>
        <w:rPr>
          <w:sz w:val="28"/>
          <w:szCs w:val="28"/>
          <w:lang w:val="en-US"/>
        </w:rPr>
        <w:t xml:space="preserve">somebody said </w:t>
      </w:r>
      <w:proofErr w:type="gramStart"/>
      <w:r>
        <w:rPr>
          <w:sz w:val="28"/>
          <w:szCs w:val="28"/>
          <w:lang w:val="en-US"/>
        </w:rPr>
        <w:t xml:space="preserve">was </w:t>
      </w:r>
      <w:r w:rsidRPr="005C2553">
        <w:rPr>
          <w:sz w:val="28"/>
          <w:szCs w:val="28"/>
          <w:lang w:val="en-US"/>
        </w:rPr>
        <w:t xml:space="preserve"> easy</w:t>
      </w:r>
      <w:proofErr w:type="gramEnd"/>
      <w:r w:rsidRPr="005C2553">
        <w:rPr>
          <w:sz w:val="28"/>
          <w:szCs w:val="28"/>
          <w:lang w:val="en-US"/>
        </w:rPr>
        <w:t xml:space="preserve"> turned into a </w:t>
      </w:r>
      <w:r>
        <w:rPr>
          <w:sz w:val="28"/>
          <w:szCs w:val="28"/>
          <w:lang w:val="en-US"/>
        </w:rPr>
        <w:t xml:space="preserve">very complicated one </w:t>
      </w:r>
      <w:r w:rsidRPr="005C2553">
        <w:rPr>
          <w:sz w:val="28"/>
          <w:szCs w:val="28"/>
          <w:lang w:val="en-US"/>
        </w:rPr>
        <w:t>for</w:t>
      </w:r>
      <w:r>
        <w:rPr>
          <w:sz w:val="28"/>
          <w:szCs w:val="28"/>
          <w:lang w:val="en-US"/>
        </w:rPr>
        <w:t xml:space="preserve"> another person. The reason</w:t>
      </w:r>
      <w:r w:rsidRPr="005C2553">
        <w:rPr>
          <w:sz w:val="28"/>
          <w:szCs w:val="28"/>
          <w:lang w:val="en-US"/>
        </w:rPr>
        <w:t xml:space="preserve"> of these discrepancies may be differences in learning styles.</w:t>
      </w:r>
    </w:p>
    <w:p w:rsidR="008D0059" w:rsidRPr="005C2553" w:rsidRDefault="008D0059" w:rsidP="008D0059">
      <w:pPr>
        <w:pStyle w:val="a3"/>
        <w:spacing w:before="0" w:beforeAutospacing="0" w:after="0" w:afterAutospacing="0" w:line="360" w:lineRule="auto"/>
        <w:ind w:firstLine="709"/>
        <w:jc w:val="both"/>
        <w:rPr>
          <w:sz w:val="28"/>
          <w:szCs w:val="28"/>
          <w:lang w:val="en-US"/>
        </w:rPr>
      </w:pPr>
      <w:r>
        <w:rPr>
          <w:sz w:val="28"/>
          <w:szCs w:val="28"/>
          <w:lang w:val="en-US"/>
        </w:rPr>
        <w:t xml:space="preserve">What is </w:t>
      </w:r>
      <w:r w:rsidRPr="005C2553">
        <w:rPr>
          <w:sz w:val="28"/>
          <w:szCs w:val="28"/>
          <w:lang w:val="en-US"/>
        </w:rPr>
        <w:t>learning style</w:t>
      </w:r>
      <w:r>
        <w:rPr>
          <w:sz w:val="28"/>
          <w:szCs w:val="28"/>
          <w:lang w:val="en-US"/>
        </w:rPr>
        <w:t>?</w:t>
      </w:r>
      <w:r w:rsidRPr="005C2553">
        <w:rPr>
          <w:sz w:val="28"/>
          <w:szCs w:val="28"/>
          <w:lang w:val="en-US"/>
        </w:rPr>
        <w:t xml:space="preserve"> </w:t>
      </w:r>
      <w:r>
        <w:rPr>
          <w:sz w:val="28"/>
          <w:szCs w:val="28"/>
          <w:lang w:val="en-US"/>
        </w:rPr>
        <w:t xml:space="preserve">To put it simply, </w:t>
      </w:r>
      <w:r w:rsidRPr="005C2553">
        <w:rPr>
          <w:sz w:val="28"/>
          <w:szCs w:val="28"/>
          <w:lang w:val="en-US"/>
        </w:rPr>
        <w:t>learning style (or learning preference) is the way you tend to learn best. It involves your preferred method of taking in, organizing, and making sense of information. Learning styles do not tell us about a person's abilities or intelligence, but they can help us understand why some tasks seem easier for us than others. There are several benefits of thinking about and trying to under</w:t>
      </w:r>
      <w:r>
        <w:rPr>
          <w:sz w:val="28"/>
          <w:szCs w:val="28"/>
          <w:lang w:val="en-US"/>
        </w:rPr>
        <w:t>stand your learning preferences.</w:t>
      </w:r>
    </w:p>
    <w:p w:rsidR="008D0059" w:rsidRPr="005C2553" w:rsidRDefault="008D0059" w:rsidP="008D005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5C2553">
        <w:rPr>
          <w:rFonts w:ascii="Times New Roman" w:hAnsi="Times New Roman" w:cs="Times New Roman"/>
          <w:sz w:val="28"/>
          <w:szCs w:val="28"/>
          <w:lang w:val="en-US"/>
        </w:rPr>
        <w:t>eople learn most effectively when the strategies used are closely matched with their preferred learning style</w:t>
      </w:r>
      <w:r>
        <w:rPr>
          <w:rFonts w:ascii="Times New Roman" w:hAnsi="Times New Roman" w:cs="Times New Roman"/>
          <w:sz w:val="28"/>
          <w:szCs w:val="28"/>
          <w:lang w:val="en-US"/>
        </w:rPr>
        <w:t>. S</w:t>
      </w:r>
      <w:r w:rsidRPr="005C2553">
        <w:rPr>
          <w:rFonts w:ascii="Times New Roman" w:hAnsi="Times New Roman" w:cs="Times New Roman"/>
          <w:sz w:val="28"/>
          <w:szCs w:val="28"/>
          <w:lang w:val="en-US"/>
        </w:rPr>
        <w:t>ometimes we can improve our learning by knowing what our strengths are and then doing more of what we're good at</w:t>
      </w:r>
      <w:r>
        <w:rPr>
          <w:rFonts w:ascii="Times New Roman" w:hAnsi="Times New Roman" w:cs="Times New Roman"/>
          <w:sz w:val="28"/>
          <w:szCs w:val="28"/>
          <w:lang w:val="en-US"/>
        </w:rPr>
        <w:t>. But it’s also important to know</w:t>
      </w:r>
      <w:r w:rsidRPr="005C2553">
        <w:rPr>
          <w:rFonts w:ascii="Times New Roman" w:hAnsi="Times New Roman" w:cs="Times New Roman"/>
          <w:sz w:val="28"/>
          <w:szCs w:val="28"/>
          <w:lang w:val="en-US"/>
        </w:rPr>
        <w:t xml:space="preserve"> our weaknesses </w:t>
      </w:r>
      <w:r>
        <w:rPr>
          <w:rFonts w:ascii="Times New Roman" w:hAnsi="Times New Roman" w:cs="Times New Roman"/>
          <w:sz w:val="28"/>
          <w:szCs w:val="28"/>
          <w:lang w:val="en-US"/>
        </w:rPr>
        <w:t xml:space="preserve">in order </w:t>
      </w:r>
      <w:r w:rsidRPr="005C2553">
        <w:rPr>
          <w:rFonts w:ascii="Times New Roman" w:hAnsi="Times New Roman" w:cs="Times New Roman"/>
          <w:sz w:val="28"/>
          <w:szCs w:val="28"/>
          <w:lang w:val="en-US"/>
        </w:rPr>
        <w:t>to enhance our skills in these areas</w:t>
      </w:r>
      <w:r>
        <w:rPr>
          <w:rFonts w:ascii="Times New Roman" w:hAnsi="Times New Roman" w:cs="Times New Roman"/>
          <w:sz w:val="28"/>
          <w:szCs w:val="28"/>
          <w:lang w:val="en-US"/>
        </w:rPr>
        <w:t xml:space="preserve"> [1]. </w:t>
      </w:r>
    </w:p>
    <w:p w:rsidR="008D0059" w:rsidRPr="00E17B61" w:rsidRDefault="008D0059" w:rsidP="008D0059">
      <w:pPr>
        <w:pStyle w:val="a3"/>
        <w:spacing w:before="0" w:beforeAutospacing="0" w:after="0" w:afterAutospacing="0" w:line="360" w:lineRule="auto"/>
        <w:ind w:firstLine="709"/>
        <w:jc w:val="both"/>
        <w:rPr>
          <w:rStyle w:val="a4"/>
          <w:sz w:val="28"/>
          <w:szCs w:val="28"/>
          <w:lang w:val="en-US"/>
        </w:rPr>
      </w:pPr>
      <w:r>
        <w:rPr>
          <w:sz w:val="28"/>
          <w:szCs w:val="28"/>
          <w:lang w:val="en-US"/>
        </w:rPr>
        <w:t>Three main</w:t>
      </w:r>
      <w:r w:rsidRPr="005C2553">
        <w:rPr>
          <w:sz w:val="28"/>
          <w:szCs w:val="28"/>
          <w:lang w:val="en-US"/>
        </w:rPr>
        <w:t xml:space="preserve"> learning style preferences</w:t>
      </w:r>
      <w:r>
        <w:rPr>
          <w:sz w:val="28"/>
          <w:szCs w:val="28"/>
          <w:lang w:val="en-US"/>
        </w:rPr>
        <w:t xml:space="preserve"> are </w:t>
      </w:r>
      <w:r w:rsidRPr="005C2553">
        <w:rPr>
          <w:sz w:val="28"/>
          <w:szCs w:val="28"/>
          <w:lang w:val="en-US"/>
        </w:rPr>
        <w:t>dis</w:t>
      </w:r>
      <w:r>
        <w:rPr>
          <w:sz w:val="28"/>
          <w:szCs w:val="28"/>
          <w:lang w:val="en-US"/>
        </w:rPr>
        <w:t>tinguished</w:t>
      </w:r>
      <w:r w:rsidRPr="005C2553">
        <w:rPr>
          <w:sz w:val="28"/>
          <w:szCs w:val="28"/>
          <w:lang w:val="en-US"/>
        </w:rPr>
        <w:t>:</w:t>
      </w:r>
      <w:r w:rsidRPr="003057A5">
        <w:rPr>
          <w:sz w:val="28"/>
          <w:szCs w:val="28"/>
          <w:lang w:val="en-US"/>
        </w:rPr>
        <w:t xml:space="preserve"> </w:t>
      </w:r>
      <w:hyperlink r:id="rId4" w:anchor="auditory" w:history="1">
        <w:r w:rsidRPr="00E17B61">
          <w:rPr>
            <w:rStyle w:val="a4"/>
            <w:sz w:val="28"/>
            <w:szCs w:val="28"/>
            <w:lang w:val="en-US"/>
          </w:rPr>
          <w:t>auditory (learning by hearing)</w:t>
        </w:r>
      </w:hyperlink>
      <w:r w:rsidRPr="00E17B61">
        <w:rPr>
          <w:rStyle w:val="a4"/>
          <w:sz w:val="28"/>
          <w:szCs w:val="28"/>
          <w:lang w:val="en-US"/>
        </w:rPr>
        <w:t xml:space="preserve">, </w:t>
      </w:r>
      <w:hyperlink r:id="rId5" w:anchor="visual" w:history="1">
        <w:r w:rsidRPr="00E17B61">
          <w:rPr>
            <w:rStyle w:val="a4"/>
            <w:sz w:val="28"/>
            <w:szCs w:val="28"/>
            <w:lang w:val="en-US"/>
          </w:rPr>
          <w:t>visual (learning by seeing)</w:t>
        </w:r>
      </w:hyperlink>
      <w:r w:rsidRPr="00E17B61">
        <w:rPr>
          <w:rStyle w:val="a4"/>
          <w:sz w:val="28"/>
          <w:szCs w:val="28"/>
          <w:lang w:val="en-US"/>
        </w:rPr>
        <w:t xml:space="preserve">, and </w:t>
      </w:r>
      <w:hyperlink r:id="rId6" w:anchor="kinesthetic" w:history="1">
        <w:r w:rsidRPr="00E17B61">
          <w:rPr>
            <w:rStyle w:val="a4"/>
            <w:sz w:val="28"/>
            <w:szCs w:val="28"/>
            <w:lang w:val="en-US"/>
          </w:rPr>
          <w:t>kinesthetic (learning by doing)</w:t>
        </w:r>
      </w:hyperlink>
      <w:r w:rsidRPr="00E17B61">
        <w:rPr>
          <w:rStyle w:val="a4"/>
          <w:sz w:val="28"/>
          <w:szCs w:val="28"/>
          <w:lang w:val="en-US"/>
        </w:rPr>
        <w:t>.</w:t>
      </w:r>
    </w:p>
    <w:p w:rsidR="008D0059" w:rsidRDefault="008D0059" w:rsidP="008D0059">
      <w:pPr>
        <w:pStyle w:val="a3"/>
        <w:spacing w:before="0" w:beforeAutospacing="0" w:after="0" w:afterAutospacing="0" w:line="360" w:lineRule="auto"/>
        <w:ind w:firstLine="708"/>
        <w:jc w:val="both"/>
        <w:rPr>
          <w:sz w:val="28"/>
          <w:szCs w:val="28"/>
          <w:lang w:val="en-US"/>
        </w:rPr>
      </w:pPr>
      <w:r w:rsidRPr="00E17B61">
        <w:rPr>
          <w:rStyle w:val="a4"/>
          <w:sz w:val="28"/>
          <w:szCs w:val="28"/>
          <w:lang w:val="en-US"/>
        </w:rPr>
        <w:lastRenderedPageBreak/>
        <w:t>If</w:t>
      </w:r>
      <w:r w:rsidRPr="00E17B61">
        <w:rPr>
          <w:rStyle w:val="a4"/>
          <w:lang w:val="en-US"/>
        </w:rPr>
        <w:t xml:space="preserve"> </w:t>
      </w:r>
      <w:r>
        <w:rPr>
          <w:sz w:val="28"/>
          <w:szCs w:val="28"/>
          <w:lang w:val="en-US"/>
        </w:rPr>
        <w:t>English instructors</w:t>
      </w:r>
      <w:r w:rsidRPr="00E17B61">
        <w:rPr>
          <w:sz w:val="28"/>
          <w:szCs w:val="28"/>
          <w:lang w:val="en-US"/>
        </w:rPr>
        <w:t xml:space="preserve"> </w:t>
      </w:r>
      <w:r>
        <w:rPr>
          <w:sz w:val="28"/>
          <w:szCs w:val="28"/>
          <w:lang w:val="en-US"/>
        </w:rPr>
        <w:t>try</w:t>
      </w:r>
      <w:r w:rsidRPr="005C2553">
        <w:rPr>
          <w:sz w:val="28"/>
          <w:szCs w:val="28"/>
          <w:lang w:val="en-US"/>
        </w:rPr>
        <w:t xml:space="preserve"> to improve </w:t>
      </w:r>
      <w:r>
        <w:rPr>
          <w:sz w:val="28"/>
          <w:szCs w:val="28"/>
          <w:lang w:val="en-US"/>
        </w:rPr>
        <w:t xml:space="preserve">the </w:t>
      </w:r>
      <w:r w:rsidRPr="005C2553">
        <w:rPr>
          <w:sz w:val="28"/>
          <w:szCs w:val="28"/>
          <w:lang w:val="en-US"/>
        </w:rPr>
        <w:t xml:space="preserve">effectiveness </w:t>
      </w:r>
      <w:r>
        <w:rPr>
          <w:sz w:val="28"/>
          <w:szCs w:val="28"/>
          <w:lang w:val="en-US"/>
        </w:rPr>
        <w:t xml:space="preserve">of </w:t>
      </w:r>
      <w:r w:rsidRPr="005C2553">
        <w:rPr>
          <w:sz w:val="28"/>
          <w:szCs w:val="28"/>
          <w:lang w:val="en-US"/>
        </w:rPr>
        <w:t>student</w:t>
      </w:r>
      <w:r>
        <w:rPr>
          <w:sz w:val="28"/>
          <w:szCs w:val="28"/>
          <w:lang w:val="en-US"/>
        </w:rPr>
        <w:t>s’ work</w:t>
      </w:r>
      <w:r w:rsidRPr="005C2553">
        <w:rPr>
          <w:sz w:val="28"/>
          <w:szCs w:val="28"/>
          <w:lang w:val="en-US"/>
        </w:rPr>
        <w:t xml:space="preserve">, </w:t>
      </w:r>
      <w:r>
        <w:rPr>
          <w:sz w:val="28"/>
          <w:szCs w:val="28"/>
          <w:lang w:val="en-US"/>
        </w:rPr>
        <w:t xml:space="preserve">they should be aware of </w:t>
      </w:r>
      <w:r w:rsidRPr="005C2553">
        <w:rPr>
          <w:sz w:val="28"/>
          <w:szCs w:val="28"/>
          <w:lang w:val="en-US"/>
        </w:rPr>
        <w:t xml:space="preserve">the </w:t>
      </w:r>
      <w:r>
        <w:rPr>
          <w:sz w:val="28"/>
          <w:szCs w:val="28"/>
          <w:lang w:val="en-US"/>
        </w:rPr>
        <w:t xml:space="preserve">main </w:t>
      </w:r>
      <w:r w:rsidRPr="005C2553">
        <w:rPr>
          <w:sz w:val="28"/>
          <w:szCs w:val="28"/>
          <w:lang w:val="en-US"/>
        </w:rPr>
        <w:t xml:space="preserve">learning </w:t>
      </w:r>
      <w:r>
        <w:rPr>
          <w:sz w:val="28"/>
          <w:szCs w:val="28"/>
          <w:lang w:val="en-US"/>
        </w:rPr>
        <w:t>categories</w:t>
      </w:r>
      <w:r w:rsidRPr="005C2553">
        <w:rPr>
          <w:sz w:val="28"/>
          <w:szCs w:val="28"/>
          <w:lang w:val="en-US"/>
        </w:rPr>
        <w:t xml:space="preserve"> that </w:t>
      </w:r>
      <w:r>
        <w:rPr>
          <w:sz w:val="28"/>
          <w:szCs w:val="28"/>
          <w:lang w:val="en-US"/>
        </w:rPr>
        <w:t>best match</w:t>
      </w:r>
      <w:r w:rsidRPr="005C2553">
        <w:rPr>
          <w:sz w:val="28"/>
          <w:szCs w:val="28"/>
          <w:lang w:val="en-US"/>
        </w:rPr>
        <w:t xml:space="preserve"> the way </w:t>
      </w:r>
      <w:r>
        <w:rPr>
          <w:sz w:val="28"/>
          <w:szCs w:val="28"/>
          <w:lang w:val="en-US"/>
        </w:rPr>
        <w:t xml:space="preserve">the students </w:t>
      </w:r>
      <w:r w:rsidRPr="005C2553">
        <w:rPr>
          <w:sz w:val="28"/>
          <w:szCs w:val="28"/>
          <w:lang w:val="en-US"/>
        </w:rPr>
        <w:t xml:space="preserve">like to learn (e.g. visually), and check to see if </w:t>
      </w:r>
      <w:r>
        <w:rPr>
          <w:sz w:val="28"/>
          <w:szCs w:val="28"/>
          <w:lang w:val="en-US"/>
        </w:rPr>
        <w:t xml:space="preserve">they </w:t>
      </w:r>
      <w:r w:rsidRPr="005C2553">
        <w:rPr>
          <w:sz w:val="28"/>
          <w:szCs w:val="28"/>
          <w:lang w:val="en-US"/>
        </w:rPr>
        <w:t xml:space="preserve">follow the suggested strategies (e.g. enhancing visual learning). </w:t>
      </w:r>
      <w:r>
        <w:rPr>
          <w:sz w:val="28"/>
          <w:szCs w:val="28"/>
          <w:lang w:val="en-US"/>
        </w:rPr>
        <w:t>Thus, teachers can help foreign language</w:t>
      </w:r>
      <w:r w:rsidRPr="00E17B61">
        <w:rPr>
          <w:sz w:val="28"/>
          <w:szCs w:val="28"/>
          <w:lang w:val="en-US"/>
        </w:rPr>
        <w:t xml:space="preserve"> students develop their natural style preferences</w:t>
      </w:r>
      <w:r>
        <w:rPr>
          <w:sz w:val="28"/>
          <w:szCs w:val="28"/>
          <w:lang w:val="en-US"/>
        </w:rPr>
        <w:t xml:space="preserve"> [3]</w:t>
      </w:r>
      <w:r w:rsidRPr="00E17B61">
        <w:rPr>
          <w:sz w:val="28"/>
          <w:szCs w:val="28"/>
          <w:lang w:val="en-US"/>
        </w:rPr>
        <w:t>.</w:t>
      </w:r>
    </w:p>
    <w:p w:rsidR="008D0059" w:rsidRDefault="008D0059" w:rsidP="008D0059">
      <w:pPr>
        <w:spacing w:after="0" w:line="360" w:lineRule="auto"/>
        <w:ind w:firstLine="709"/>
        <w:jc w:val="both"/>
        <w:rPr>
          <w:rFonts w:ascii="Times New Roman" w:hAnsi="Times New Roman" w:cs="Times New Roman"/>
          <w:sz w:val="28"/>
          <w:szCs w:val="28"/>
          <w:lang w:val="en-US"/>
        </w:rPr>
      </w:pPr>
      <w:r w:rsidRPr="00C21637">
        <w:rPr>
          <w:rFonts w:ascii="Times New Roman" w:hAnsi="Times New Roman" w:cs="Times New Roman"/>
          <w:sz w:val="28"/>
          <w:szCs w:val="28"/>
          <w:lang w:val="en-US"/>
        </w:rPr>
        <w:t>So, if a group of students prefer</w:t>
      </w:r>
      <w:r>
        <w:rPr>
          <w:rFonts w:ascii="Times New Roman" w:hAnsi="Times New Roman" w:cs="Times New Roman"/>
          <w:sz w:val="28"/>
          <w:szCs w:val="28"/>
          <w:lang w:val="en-US"/>
        </w:rPr>
        <w:t>s</w:t>
      </w:r>
      <w:r w:rsidRPr="00C21637">
        <w:rPr>
          <w:rFonts w:ascii="Times New Roman" w:hAnsi="Times New Roman" w:cs="Times New Roman"/>
          <w:sz w:val="28"/>
          <w:szCs w:val="28"/>
          <w:lang w:val="en-US"/>
        </w:rPr>
        <w:t xml:space="preserve"> learning by hearing they have to use the strategy called </w:t>
      </w:r>
      <w:r w:rsidRPr="00C21637">
        <w:rPr>
          <w:rFonts w:ascii="Times New Roman" w:hAnsi="Times New Roman" w:cs="Times New Roman"/>
          <w:bCs/>
          <w:i/>
          <w:sz w:val="28"/>
          <w:szCs w:val="28"/>
          <w:lang w:val="en-US"/>
        </w:rPr>
        <w:t>enhancing auditory</w:t>
      </w:r>
      <w:r w:rsidRPr="00C21637">
        <w:rPr>
          <w:bCs/>
          <w:i/>
          <w:sz w:val="28"/>
          <w:szCs w:val="28"/>
          <w:lang w:val="en-US"/>
        </w:rPr>
        <w:t xml:space="preserve"> l</w:t>
      </w:r>
      <w:r w:rsidRPr="00C21637">
        <w:rPr>
          <w:rFonts w:ascii="Times New Roman" w:hAnsi="Times New Roman" w:cs="Times New Roman"/>
          <w:bCs/>
          <w:i/>
          <w:sz w:val="28"/>
          <w:szCs w:val="28"/>
          <w:lang w:val="en-US"/>
        </w:rPr>
        <w:t>earning</w:t>
      </w:r>
      <w:r w:rsidRPr="00C21637">
        <w:rPr>
          <w:bCs/>
          <w:i/>
          <w:sz w:val="28"/>
          <w:szCs w:val="28"/>
          <w:lang w:val="en-US"/>
        </w:rPr>
        <w:t>.</w:t>
      </w:r>
      <w:r>
        <w:rPr>
          <w:bCs/>
          <w:sz w:val="28"/>
          <w:szCs w:val="28"/>
          <w:lang w:val="en-US"/>
        </w:rPr>
        <w:t xml:space="preserve"> </w:t>
      </w:r>
      <w:r w:rsidRPr="004F0854">
        <w:rPr>
          <w:rFonts w:ascii="Times New Roman" w:hAnsi="Times New Roman" w:cs="Times New Roman"/>
          <w:bCs/>
          <w:sz w:val="28"/>
          <w:szCs w:val="28"/>
          <w:lang w:val="en-US"/>
        </w:rPr>
        <w:t>Therefore t</w:t>
      </w:r>
      <w:r w:rsidRPr="00C21637">
        <w:rPr>
          <w:rFonts w:ascii="Times New Roman" w:hAnsi="Times New Roman" w:cs="Times New Roman"/>
          <w:bCs/>
          <w:sz w:val="28"/>
          <w:szCs w:val="28"/>
          <w:lang w:val="en-US"/>
        </w:rPr>
        <w:t xml:space="preserve">he students should </w:t>
      </w:r>
      <w:r w:rsidRPr="00C21637">
        <w:rPr>
          <w:rFonts w:ascii="Times New Roman" w:hAnsi="Times New Roman" w:cs="Times New Roman"/>
          <w:sz w:val="28"/>
          <w:szCs w:val="28"/>
          <w:lang w:val="en-US"/>
        </w:rPr>
        <w:t>listen to instructions and information given orally</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 xml:space="preserve">sit towards the front of the room so </w:t>
      </w:r>
      <w:r>
        <w:rPr>
          <w:rFonts w:ascii="Times New Roman" w:hAnsi="Times New Roman" w:cs="Times New Roman"/>
          <w:sz w:val="28"/>
          <w:szCs w:val="28"/>
          <w:lang w:val="en-US"/>
        </w:rPr>
        <w:t xml:space="preserve">they </w:t>
      </w:r>
      <w:r w:rsidRPr="005C2553">
        <w:rPr>
          <w:rFonts w:ascii="Times New Roman" w:hAnsi="Times New Roman" w:cs="Times New Roman"/>
          <w:sz w:val="28"/>
          <w:szCs w:val="28"/>
          <w:lang w:val="en-US"/>
        </w:rPr>
        <w:t xml:space="preserve">can hear well and so that </w:t>
      </w:r>
      <w:r>
        <w:rPr>
          <w:rFonts w:ascii="Times New Roman" w:hAnsi="Times New Roman" w:cs="Times New Roman"/>
          <w:sz w:val="28"/>
          <w:szCs w:val="28"/>
          <w:lang w:val="en-US"/>
        </w:rPr>
        <w:t xml:space="preserve">they </w:t>
      </w:r>
      <w:r w:rsidRPr="005C2553">
        <w:rPr>
          <w:rFonts w:ascii="Times New Roman" w:hAnsi="Times New Roman" w:cs="Times New Roman"/>
          <w:sz w:val="28"/>
          <w:szCs w:val="28"/>
          <w:lang w:val="en-US"/>
        </w:rPr>
        <w:t xml:space="preserve">won't be distracted by </w:t>
      </w:r>
      <w:r>
        <w:rPr>
          <w:rFonts w:ascii="Times New Roman" w:hAnsi="Times New Roman" w:cs="Times New Roman"/>
          <w:sz w:val="28"/>
          <w:szCs w:val="28"/>
          <w:lang w:val="en-US"/>
        </w:rPr>
        <w:t xml:space="preserve">different </w:t>
      </w:r>
      <w:r w:rsidRPr="005C2553">
        <w:rPr>
          <w:rFonts w:ascii="Times New Roman" w:hAnsi="Times New Roman" w:cs="Times New Roman"/>
          <w:sz w:val="28"/>
          <w:szCs w:val="28"/>
          <w:lang w:val="en-US"/>
        </w:rPr>
        <w:t xml:space="preserve">sources of </w:t>
      </w:r>
      <w:r>
        <w:rPr>
          <w:rFonts w:ascii="Times New Roman" w:hAnsi="Times New Roman" w:cs="Times New Roman"/>
          <w:sz w:val="28"/>
          <w:szCs w:val="28"/>
          <w:lang w:val="en-US"/>
        </w:rPr>
        <w:t xml:space="preserve">noise; </w:t>
      </w:r>
      <w:r w:rsidRPr="00C21637">
        <w:rPr>
          <w:rFonts w:ascii="Times New Roman" w:hAnsi="Times New Roman" w:cs="Times New Roman"/>
          <w:sz w:val="28"/>
          <w:szCs w:val="28"/>
          <w:lang w:val="en-US"/>
        </w:rPr>
        <w:t xml:space="preserve">repeat information silently to </w:t>
      </w:r>
      <w:r>
        <w:rPr>
          <w:rFonts w:ascii="Times New Roman" w:hAnsi="Times New Roman" w:cs="Times New Roman"/>
          <w:sz w:val="28"/>
          <w:szCs w:val="28"/>
          <w:lang w:val="en-US"/>
        </w:rPr>
        <w:t>themselves. The right strategies of language learning could be the following: rehearsing</w:t>
      </w:r>
      <w:r w:rsidRPr="005C2553">
        <w:rPr>
          <w:rFonts w:ascii="Times New Roman" w:hAnsi="Times New Roman" w:cs="Times New Roman"/>
          <w:sz w:val="28"/>
          <w:szCs w:val="28"/>
          <w:lang w:val="en-US"/>
        </w:rPr>
        <w:t xml:space="preserve"> inf</w:t>
      </w:r>
      <w:r>
        <w:rPr>
          <w:rFonts w:ascii="Times New Roman" w:hAnsi="Times New Roman" w:cs="Times New Roman"/>
          <w:sz w:val="28"/>
          <w:szCs w:val="28"/>
          <w:lang w:val="en-US"/>
        </w:rPr>
        <w:t>ormation either silently in head</w:t>
      </w:r>
      <w:r w:rsidRPr="005C2553">
        <w:rPr>
          <w:rFonts w:ascii="Times New Roman" w:hAnsi="Times New Roman" w:cs="Times New Roman"/>
          <w:sz w:val="28"/>
          <w:szCs w:val="28"/>
          <w:lang w:val="en-US"/>
        </w:rPr>
        <w:t xml:space="preserve"> or out loud</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study</w:t>
      </w:r>
      <w:r>
        <w:rPr>
          <w:rFonts w:ascii="Times New Roman" w:hAnsi="Times New Roman" w:cs="Times New Roman"/>
          <w:sz w:val="28"/>
          <w:szCs w:val="28"/>
          <w:lang w:val="en-US"/>
        </w:rPr>
        <w:t>ing</w:t>
      </w:r>
      <w:r w:rsidRPr="005C2553">
        <w:rPr>
          <w:rFonts w:ascii="Times New Roman" w:hAnsi="Times New Roman" w:cs="Times New Roman"/>
          <w:sz w:val="28"/>
          <w:szCs w:val="28"/>
          <w:lang w:val="en-US"/>
        </w:rPr>
        <w:t xml:space="preserve"> with a partne</w:t>
      </w:r>
      <w:r>
        <w:rPr>
          <w:rFonts w:ascii="Times New Roman" w:hAnsi="Times New Roman" w:cs="Times New Roman"/>
          <w:sz w:val="28"/>
          <w:szCs w:val="28"/>
          <w:lang w:val="en-US"/>
        </w:rPr>
        <w:t xml:space="preserve">r and taking turns reading to each other and discussing </w:t>
      </w:r>
      <w:r w:rsidRPr="005C2553">
        <w:rPr>
          <w:rFonts w:ascii="Times New Roman" w:hAnsi="Times New Roman" w:cs="Times New Roman"/>
          <w:sz w:val="28"/>
          <w:szCs w:val="28"/>
          <w:lang w:val="en-US"/>
        </w:rPr>
        <w:t>key concepts</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work</w:t>
      </w:r>
      <w:r>
        <w:rPr>
          <w:rFonts w:ascii="Times New Roman" w:hAnsi="Times New Roman" w:cs="Times New Roman"/>
          <w:sz w:val="28"/>
          <w:szCs w:val="28"/>
          <w:lang w:val="en-US"/>
        </w:rPr>
        <w:t xml:space="preserve">ing </w:t>
      </w:r>
      <w:r w:rsidRPr="005C2553">
        <w:rPr>
          <w:rFonts w:ascii="Times New Roman" w:hAnsi="Times New Roman" w:cs="Times New Roman"/>
          <w:sz w:val="28"/>
          <w:szCs w:val="28"/>
          <w:lang w:val="en-US"/>
        </w:rPr>
        <w:t>in quiet a</w:t>
      </w:r>
      <w:r>
        <w:rPr>
          <w:rFonts w:ascii="Times New Roman" w:hAnsi="Times New Roman" w:cs="Times New Roman"/>
          <w:sz w:val="28"/>
          <w:szCs w:val="28"/>
          <w:lang w:val="en-US"/>
        </w:rPr>
        <w:t xml:space="preserve">reas to minimize hearing music </w:t>
      </w:r>
      <w:r w:rsidRPr="005C2553">
        <w:rPr>
          <w:rFonts w:ascii="Times New Roman" w:hAnsi="Times New Roman" w:cs="Times New Roman"/>
          <w:sz w:val="28"/>
          <w:szCs w:val="28"/>
          <w:lang w:val="en-US"/>
        </w:rPr>
        <w:t>or other distractions</w:t>
      </w:r>
      <w:r>
        <w:rPr>
          <w:rFonts w:ascii="Times New Roman" w:hAnsi="Times New Roman" w:cs="Times New Roman"/>
          <w:sz w:val="28"/>
          <w:szCs w:val="28"/>
          <w:lang w:val="en-US"/>
        </w:rPr>
        <w:t>; using</w:t>
      </w:r>
      <w:r w:rsidRPr="005C2553">
        <w:rPr>
          <w:rFonts w:ascii="Times New Roman" w:hAnsi="Times New Roman" w:cs="Times New Roman"/>
          <w:sz w:val="28"/>
          <w:szCs w:val="28"/>
          <w:lang w:val="en-US"/>
        </w:rPr>
        <w:t xml:space="preserve"> rhymes or jingles to help remember important points</w:t>
      </w:r>
      <w:r>
        <w:rPr>
          <w:rFonts w:ascii="Times New Roman" w:hAnsi="Times New Roman" w:cs="Times New Roman"/>
          <w:sz w:val="28"/>
          <w:szCs w:val="28"/>
          <w:lang w:val="en-US"/>
        </w:rPr>
        <w:t xml:space="preserve">; using </w:t>
      </w:r>
      <w:r w:rsidRPr="005C2553">
        <w:rPr>
          <w:rFonts w:ascii="Times New Roman" w:hAnsi="Times New Roman" w:cs="Times New Roman"/>
          <w:sz w:val="28"/>
          <w:szCs w:val="28"/>
          <w:lang w:val="en-US"/>
        </w:rPr>
        <w:t>textbook diagrams and illustrations</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read</w:t>
      </w:r>
      <w:r>
        <w:rPr>
          <w:rFonts w:ascii="Times New Roman" w:hAnsi="Times New Roman" w:cs="Times New Roman"/>
          <w:sz w:val="28"/>
          <w:szCs w:val="28"/>
          <w:lang w:val="en-US"/>
        </w:rPr>
        <w:t xml:space="preserve">ing </w:t>
      </w:r>
      <w:r w:rsidRPr="005C2553">
        <w:rPr>
          <w:rFonts w:ascii="Times New Roman" w:hAnsi="Times New Roman" w:cs="Times New Roman"/>
          <w:sz w:val="28"/>
          <w:szCs w:val="28"/>
          <w:lang w:val="en-US"/>
        </w:rPr>
        <w:t xml:space="preserve">instructions and questions out loud to </w:t>
      </w:r>
      <w:r>
        <w:rPr>
          <w:rFonts w:ascii="Times New Roman" w:hAnsi="Times New Roman" w:cs="Times New Roman"/>
          <w:sz w:val="28"/>
          <w:szCs w:val="28"/>
          <w:lang w:val="en-US"/>
        </w:rPr>
        <w:t>themselves</w:t>
      </w:r>
      <w:r w:rsidRPr="005C2553">
        <w:rPr>
          <w:rFonts w:ascii="Times New Roman" w:hAnsi="Times New Roman" w:cs="Times New Roman"/>
          <w:sz w:val="28"/>
          <w:szCs w:val="28"/>
          <w:lang w:val="en-US"/>
        </w:rPr>
        <w:t xml:space="preserve"> (or </w:t>
      </w:r>
      <w:proofErr w:type="spellStart"/>
      <w:r w:rsidRPr="005C2553">
        <w:rPr>
          <w:rFonts w:ascii="Times New Roman" w:hAnsi="Times New Roman" w:cs="Times New Roman"/>
          <w:sz w:val="28"/>
          <w:szCs w:val="28"/>
          <w:lang w:val="en-US"/>
        </w:rPr>
        <w:t>subvocalize</w:t>
      </w:r>
      <w:proofErr w:type="spellEnd"/>
      <w:r w:rsidRPr="005C2553">
        <w:rPr>
          <w:rFonts w:ascii="Times New Roman" w:hAnsi="Times New Roman" w:cs="Times New Roman"/>
          <w:sz w:val="28"/>
          <w:szCs w:val="28"/>
          <w:lang w:val="en-US"/>
        </w:rPr>
        <w:t xml:space="preserve"> in test situations)</w:t>
      </w:r>
      <w:r>
        <w:rPr>
          <w:rFonts w:ascii="Times New Roman" w:hAnsi="Times New Roman" w:cs="Times New Roman"/>
          <w:sz w:val="28"/>
          <w:szCs w:val="28"/>
          <w:lang w:val="en-US"/>
        </w:rPr>
        <w:t>.</w:t>
      </w:r>
    </w:p>
    <w:p w:rsidR="008D0059" w:rsidRDefault="008D0059" w:rsidP="008D0059">
      <w:pPr>
        <w:spacing w:after="0" w:line="360" w:lineRule="auto"/>
        <w:ind w:firstLine="709"/>
        <w:jc w:val="both"/>
        <w:rPr>
          <w:rFonts w:ascii="Times New Roman" w:hAnsi="Times New Roman" w:cs="Times New Roman"/>
          <w:sz w:val="28"/>
          <w:szCs w:val="28"/>
          <w:lang w:val="en-US"/>
        </w:rPr>
      </w:pPr>
      <w:r w:rsidRPr="004A4D4C">
        <w:rPr>
          <w:rFonts w:ascii="Times New Roman" w:hAnsi="Times New Roman" w:cs="Times New Roman"/>
          <w:sz w:val="28"/>
          <w:szCs w:val="28"/>
          <w:lang w:val="en-US"/>
        </w:rPr>
        <w:t xml:space="preserve">When preferred learning style is </w:t>
      </w:r>
      <w:hyperlink r:id="rId7" w:anchor="visual" w:history="1">
        <w:r w:rsidRPr="004A4D4C">
          <w:rPr>
            <w:rStyle w:val="a4"/>
            <w:rFonts w:ascii="Times New Roman" w:hAnsi="Times New Roman" w:cs="Times New Roman"/>
            <w:sz w:val="28"/>
            <w:szCs w:val="28"/>
            <w:lang w:val="en-US"/>
          </w:rPr>
          <w:t>visual (learning by seeing)</w:t>
        </w:r>
      </w:hyperlink>
      <w:r w:rsidRPr="004A4D4C">
        <w:rPr>
          <w:rStyle w:val="a4"/>
          <w:rFonts w:ascii="Times New Roman" w:hAnsi="Times New Roman" w:cs="Times New Roman"/>
          <w:sz w:val="28"/>
          <w:szCs w:val="28"/>
          <w:lang w:val="en-US"/>
        </w:rPr>
        <w:t xml:space="preserve"> the proposed strategy is </w:t>
      </w:r>
      <w:r w:rsidRPr="004A4D4C">
        <w:rPr>
          <w:rFonts w:ascii="Times New Roman" w:hAnsi="Times New Roman" w:cs="Times New Roman"/>
          <w:bCs/>
          <w:i/>
          <w:sz w:val="28"/>
          <w:szCs w:val="28"/>
          <w:lang w:val="en-US"/>
        </w:rPr>
        <w:t xml:space="preserve">enhancing visual learning. </w:t>
      </w:r>
      <w:r w:rsidRPr="004A4D4C">
        <w:rPr>
          <w:rFonts w:ascii="Times New Roman" w:hAnsi="Times New Roman" w:cs="Times New Roman"/>
          <w:bCs/>
          <w:sz w:val="28"/>
          <w:szCs w:val="28"/>
          <w:lang w:val="en-US"/>
        </w:rPr>
        <w:t xml:space="preserve">That is, during language classes students should </w:t>
      </w:r>
      <w:r w:rsidRPr="004A4D4C">
        <w:rPr>
          <w:rFonts w:ascii="Times New Roman" w:hAnsi="Times New Roman" w:cs="Times New Roman"/>
          <w:sz w:val="28"/>
          <w:szCs w:val="28"/>
          <w:lang w:val="en-US"/>
        </w:rPr>
        <w:t xml:space="preserve">watch for key words written on </w:t>
      </w:r>
      <w:r>
        <w:rPr>
          <w:rFonts w:ascii="Times New Roman" w:hAnsi="Times New Roman" w:cs="Times New Roman"/>
          <w:sz w:val="28"/>
          <w:szCs w:val="28"/>
          <w:lang w:val="en-US"/>
        </w:rPr>
        <w:t>PowerPoint slides</w:t>
      </w:r>
      <w:r w:rsidRPr="004A4D4C">
        <w:rPr>
          <w:rFonts w:ascii="Times New Roman" w:hAnsi="Times New Roman" w:cs="Times New Roman"/>
          <w:sz w:val="28"/>
          <w:szCs w:val="28"/>
          <w:lang w:val="en-US"/>
        </w:rPr>
        <w:t xml:space="preserve"> or the board to help organize notes; listen and write down what they hear; fill in their notes and check for understanding after each class; use visuals like symbols and colors in notes; ask the instructor for clarification of details; ask if other visual information is available. While learning independently the students may make an outline of key topics in chart or diagram format; make pictures in mind; look for sketches, diagrams, or chart</w:t>
      </w:r>
      <w:r>
        <w:rPr>
          <w:rFonts w:ascii="Times New Roman" w:hAnsi="Times New Roman" w:cs="Times New Roman"/>
          <w:sz w:val="28"/>
          <w:szCs w:val="28"/>
          <w:lang w:val="en-US"/>
        </w:rPr>
        <w:t>s to help interpret information; write down problems and</w:t>
      </w:r>
      <w:r w:rsidRPr="005C2553">
        <w:rPr>
          <w:rFonts w:ascii="Times New Roman" w:hAnsi="Times New Roman" w:cs="Times New Roman"/>
          <w:sz w:val="28"/>
          <w:szCs w:val="28"/>
          <w:lang w:val="en-US"/>
        </w:rPr>
        <w:t xml:space="preserve"> questions and</w:t>
      </w:r>
      <w:r>
        <w:rPr>
          <w:rFonts w:ascii="Times New Roman" w:hAnsi="Times New Roman" w:cs="Times New Roman"/>
          <w:sz w:val="28"/>
          <w:szCs w:val="28"/>
          <w:lang w:val="en-US"/>
        </w:rPr>
        <w:t xml:space="preserve"> practice writing solutions </w:t>
      </w:r>
      <w:r w:rsidRPr="005C2553">
        <w:rPr>
          <w:rFonts w:ascii="Times New Roman" w:hAnsi="Times New Roman" w:cs="Times New Roman"/>
          <w:sz w:val="28"/>
          <w:szCs w:val="28"/>
          <w:lang w:val="en-US"/>
        </w:rPr>
        <w:t>or responses</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use flash cards to help rehearse</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dra</w:t>
      </w:r>
      <w:r>
        <w:rPr>
          <w:rFonts w:ascii="Times New Roman" w:hAnsi="Times New Roman" w:cs="Times New Roman"/>
          <w:sz w:val="28"/>
          <w:szCs w:val="28"/>
          <w:lang w:val="en-US"/>
        </w:rPr>
        <w:t>w boxes or circles around</w:t>
      </w:r>
      <w:r w:rsidRPr="005C2553">
        <w:rPr>
          <w:rFonts w:ascii="Times New Roman" w:hAnsi="Times New Roman" w:cs="Times New Roman"/>
          <w:sz w:val="28"/>
          <w:szCs w:val="28"/>
          <w:lang w:val="en-US"/>
        </w:rPr>
        <w:t xml:space="preserve"> concepts and draw lines or arrows to show how they are related to one another</w:t>
      </w:r>
      <w:r>
        <w:rPr>
          <w:rFonts w:ascii="Times New Roman" w:hAnsi="Times New Roman" w:cs="Times New Roman"/>
          <w:sz w:val="28"/>
          <w:szCs w:val="28"/>
          <w:lang w:val="en-US"/>
        </w:rPr>
        <w:t>.</w:t>
      </w:r>
    </w:p>
    <w:p w:rsidR="008D0059" w:rsidRPr="0080687C" w:rsidRDefault="008D0059" w:rsidP="008D0059">
      <w:pPr>
        <w:spacing w:after="0" w:line="360" w:lineRule="auto"/>
        <w:ind w:firstLine="709"/>
        <w:jc w:val="both"/>
        <w:rPr>
          <w:rFonts w:ascii="Times New Roman" w:eastAsia="Times New Roman" w:hAnsi="Times New Roman" w:cs="Times New Roman"/>
          <w:sz w:val="28"/>
          <w:szCs w:val="28"/>
          <w:lang w:val="en-US"/>
        </w:rPr>
      </w:pPr>
      <w:r w:rsidRPr="003B5A4E">
        <w:rPr>
          <w:rFonts w:ascii="Times New Roman" w:eastAsia="Times New Roman" w:hAnsi="Times New Roman" w:cs="Times New Roman"/>
          <w:sz w:val="28"/>
          <w:szCs w:val="28"/>
          <w:lang w:val="en-US"/>
        </w:rPr>
        <w:t xml:space="preserve">In contrast, </w:t>
      </w:r>
      <w:r w:rsidRPr="004F0854">
        <w:rPr>
          <w:rFonts w:ascii="Times New Roman" w:eastAsia="Times New Roman" w:hAnsi="Times New Roman" w:cs="Times New Roman"/>
          <w:i/>
          <w:sz w:val="28"/>
          <w:szCs w:val="28"/>
          <w:lang w:val="en-US"/>
        </w:rPr>
        <w:t xml:space="preserve">kinesthetic </w:t>
      </w:r>
      <w:r w:rsidRPr="003B5A4E">
        <w:rPr>
          <w:rFonts w:ascii="Times New Roman" w:eastAsia="Times New Roman" w:hAnsi="Times New Roman" w:cs="Times New Roman"/>
          <w:sz w:val="28"/>
          <w:szCs w:val="28"/>
          <w:lang w:val="en-US"/>
        </w:rPr>
        <w:t xml:space="preserve">students are comfortable without visual input and therefore enjoy and profit from conversations and oral directions. They are excited </w:t>
      </w:r>
      <w:r w:rsidRPr="003B5A4E">
        <w:rPr>
          <w:rFonts w:ascii="Times New Roman" w:eastAsia="Times New Roman" w:hAnsi="Times New Roman" w:cs="Times New Roman"/>
          <w:sz w:val="28"/>
          <w:szCs w:val="28"/>
          <w:lang w:val="en-US"/>
        </w:rPr>
        <w:lastRenderedPageBreak/>
        <w:t xml:space="preserve">by classroom interactions in role plays and similar activities. As the rule they usually </w:t>
      </w:r>
      <w:r w:rsidRPr="003B5A4E">
        <w:rPr>
          <w:rFonts w:ascii="Times New Roman" w:hAnsi="Times New Roman" w:cs="Times New Roman"/>
          <w:sz w:val="28"/>
          <w:szCs w:val="28"/>
          <w:lang w:val="en-US"/>
        </w:rPr>
        <w:t>ask questions</w:t>
      </w:r>
      <w:r>
        <w:rPr>
          <w:rFonts w:ascii="Times New Roman" w:hAnsi="Times New Roman" w:cs="Times New Roman"/>
          <w:sz w:val="28"/>
          <w:szCs w:val="28"/>
          <w:lang w:val="en-US"/>
        </w:rPr>
        <w:t xml:space="preserve"> and participate in discussions; think of </w:t>
      </w:r>
      <w:r w:rsidRPr="005C2553">
        <w:rPr>
          <w:rFonts w:ascii="Times New Roman" w:hAnsi="Times New Roman" w:cs="Times New Roman"/>
          <w:sz w:val="28"/>
          <w:szCs w:val="28"/>
          <w:lang w:val="en-US"/>
        </w:rPr>
        <w:t>t</w:t>
      </w:r>
      <w:r>
        <w:rPr>
          <w:rFonts w:ascii="Times New Roman" w:hAnsi="Times New Roman" w:cs="Times New Roman"/>
          <w:sz w:val="28"/>
          <w:szCs w:val="28"/>
          <w:lang w:val="en-US"/>
        </w:rPr>
        <w:t xml:space="preserve">he relevance and applicability </w:t>
      </w:r>
      <w:r w:rsidRPr="005C2553">
        <w:rPr>
          <w:rFonts w:ascii="Times New Roman" w:hAnsi="Times New Roman" w:cs="Times New Roman"/>
          <w:sz w:val="28"/>
          <w:szCs w:val="28"/>
          <w:lang w:val="en-US"/>
        </w:rPr>
        <w:t>o</w:t>
      </w:r>
      <w:r>
        <w:rPr>
          <w:rFonts w:ascii="Times New Roman" w:hAnsi="Times New Roman" w:cs="Times New Roman"/>
          <w:sz w:val="28"/>
          <w:szCs w:val="28"/>
          <w:lang w:val="en-US"/>
        </w:rPr>
        <w:t>f</w:t>
      </w:r>
      <w:r w:rsidRPr="005C2553">
        <w:rPr>
          <w:rFonts w:ascii="Times New Roman" w:hAnsi="Times New Roman" w:cs="Times New Roman"/>
          <w:sz w:val="28"/>
          <w:szCs w:val="28"/>
          <w:lang w:val="en-US"/>
        </w:rPr>
        <w:t xml:space="preserve"> the course, </w:t>
      </w:r>
      <w:r>
        <w:rPr>
          <w:rFonts w:ascii="Times New Roman" w:hAnsi="Times New Roman" w:cs="Times New Roman"/>
          <w:sz w:val="28"/>
          <w:szCs w:val="28"/>
          <w:lang w:val="en-US"/>
        </w:rPr>
        <w:t>themselves</w:t>
      </w:r>
      <w:r w:rsidRPr="005C2553">
        <w:rPr>
          <w:rFonts w:ascii="Times New Roman" w:hAnsi="Times New Roman" w:cs="Times New Roman"/>
          <w:sz w:val="28"/>
          <w:szCs w:val="28"/>
          <w:lang w:val="en-US"/>
        </w:rPr>
        <w:t>, and life in general</w:t>
      </w:r>
      <w:r>
        <w:rPr>
          <w:rFonts w:ascii="Times New Roman" w:hAnsi="Times New Roman" w:cs="Times New Roman"/>
          <w:sz w:val="28"/>
          <w:szCs w:val="28"/>
          <w:lang w:val="en-US"/>
        </w:rPr>
        <w:t>; use</w:t>
      </w:r>
      <w:r w:rsidRPr="005C2553">
        <w:rPr>
          <w:rFonts w:ascii="Times New Roman" w:hAnsi="Times New Roman" w:cs="Times New Roman"/>
          <w:sz w:val="28"/>
          <w:szCs w:val="28"/>
          <w:lang w:val="en-US"/>
        </w:rPr>
        <w:t xml:space="preserve"> a lap-top to take notes</w:t>
      </w:r>
      <w:r>
        <w:rPr>
          <w:rFonts w:ascii="Times New Roman" w:hAnsi="Times New Roman" w:cs="Times New Roman"/>
          <w:sz w:val="28"/>
          <w:szCs w:val="28"/>
          <w:lang w:val="en-US"/>
        </w:rPr>
        <w:t>, etc. They</w:t>
      </w:r>
      <w:r w:rsidRPr="0080687C">
        <w:rPr>
          <w:rFonts w:ascii="Times New Roman" w:eastAsia="Times New Roman" w:hAnsi="Times New Roman" w:cs="Times New Roman"/>
          <w:sz w:val="28"/>
          <w:szCs w:val="28"/>
          <w:lang w:val="en-US"/>
        </w:rPr>
        <w:t xml:space="preserve"> like lots of movement and enjoy working with tangible objects, collages, and flashcards. Sitting at a desk for very long is not for them; they prefer to have frequent breaks and move around the room</w:t>
      </w:r>
      <w:r>
        <w:rPr>
          <w:rFonts w:ascii="Times New Roman" w:eastAsia="Times New Roman" w:hAnsi="Times New Roman" w:cs="Times New Roman"/>
          <w:sz w:val="28"/>
          <w:szCs w:val="28"/>
          <w:lang w:val="en-US"/>
        </w:rPr>
        <w:t xml:space="preserve"> [2]</w:t>
      </w:r>
      <w:r w:rsidRPr="0080687C">
        <w:rPr>
          <w:rFonts w:ascii="Times New Roman" w:eastAsia="Times New Roman" w:hAnsi="Times New Roman" w:cs="Times New Roman"/>
          <w:sz w:val="28"/>
          <w:szCs w:val="28"/>
          <w:lang w:val="en-US"/>
        </w:rPr>
        <w:t>.</w:t>
      </w:r>
    </w:p>
    <w:p w:rsidR="008D0059" w:rsidRDefault="008D0059" w:rsidP="008D005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r>
        <w:rPr>
          <w:rFonts w:ascii="Times New Roman" w:eastAsia="Times New Roman" w:hAnsi="Times New Roman" w:cs="Times New Roman"/>
          <w:sz w:val="28"/>
          <w:szCs w:val="28"/>
          <w:lang w:val="en-US"/>
        </w:rPr>
        <w:t>k</w:t>
      </w:r>
      <w:r w:rsidRPr="0080687C">
        <w:rPr>
          <w:rFonts w:ascii="Times New Roman" w:eastAsia="Times New Roman" w:hAnsi="Times New Roman" w:cs="Times New Roman"/>
          <w:sz w:val="28"/>
          <w:szCs w:val="28"/>
          <w:lang w:val="en-US"/>
        </w:rPr>
        <w:t xml:space="preserve">inesthetic students </w:t>
      </w:r>
      <w:r>
        <w:rPr>
          <w:rFonts w:ascii="Times New Roman" w:hAnsi="Times New Roman" w:cs="Times New Roman"/>
          <w:sz w:val="28"/>
          <w:szCs w:val="28"/>
          <w:lang w:val="en-US"/>
        </w:rPr>
        <w:t xml:space="preserve">work over improving a language they </w:t>
      </w:r>
      <w:r w:rsidRPr="0080687C">
        <w:rPr>
          <w:rFonts w:ascii="Times New Roman" w:hAnsi="Times New Roman" w:cs="Times New Roman"/>
          <w:sz w:val="28"/>
          <w:szCs w:val="28"/>
          <w:lang w:val="en-US"/>
        </w:rPr>
        <w:t>highlight, underline, or take notes</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break reading tasks into small chunks</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use the discussion or practice questions in the textbook or study guide to help rehearse information</w:t>
      </w:r>
      <w:r>
        <w:rPr>
          <w:rFonts w:ascii="Times New Roman" w:hAnsi="Times New Roman" w:cs="Times New Roman"/>
          <w:sz w:val="28"/>
          <w:szCs w:val="28"/>
          <w:lang w:val="en-US"/>
        </w:rPr>
        <w:t>; personalize the information, i.e.</w:t>
      </w:r>
      <w:r w:rsidRPr="005C2553">
        <w:rPr>
          <w:rFonts w:ascii="Times New Roman" w:hAnsi="Times New Roman" w:cs="Times New Roman"/>
          <w:sz w:val="28"/>
          <w:szCs w:val="28"/>
          <w:lang w:val="en-US"/>
        </w:rPr>
        <w:t xml:space="preserve"> think about how the concepts apply to </w:t>
      </w:r>
      <w:r>
        <w:rPr>
          <w:rFonts w:ascii="Times New Roman" w:hAnsi="Times New Roman" w:cs="Times New Roman"/>
          <w:sz w:val="28"/>
          <w:szCs w:val="28"/>
          <w:lang w:val="en-US"/>
        </w:rPr>
        <w:t xml:space="preserve">them </w:t>
      </w:r>
      <w:r w:rsidRPr="005C2553">
        <w:rPr>
          <w:rFonts w:ascii="Times New Roman" w:hAnsi="Times New Roman" w:cs="Times New Roman"/>
          <w:sz w:val="28"/>
          <w:szCs w:val="28"/>
          <w:lang w:val="en-US"/>
        </w:rPr>
        <w:t xml:space="preserve">or other people </w:t>
      </w:r>
      <w:r>
        <w:rPr>
          <w:rFonts w:ascii="Times New Roman" w:hAnsi="Times New Roman" w:cs="Times New Roman"/>
          <w:sz w:val="28"/>
          <w:szCs w:val="28"/>
          <w:lang w:val="en-US"/>
        </w:rPr>
        <w:t xml:space="preserve">they </w:t>
      </w:r>
      <w:r w:rsidRPr="005C2553">
        <w:rPr>
          <w:rFonts w:ascii="Times New Roman" w:hAnsi="Times New Roman" w:cs="Times New Roman"/>
          <w:sz w:val="28"/>
          <w:szCs w:val="28"/>
          <w:lang w:val="en-US"/>
        </w:rPr>
        <w:t>know</w:t>
      </w:r>
      <w:r>
        <w:rPr>
          <w:rFonts w:ascii="Times New Roman" w:hAnsi="Times New Roman" w:cs="Times New Roman"/>
          <w:sz w:val="28"/>
          <w:szCs w:val="28"/>
          <w:lang w:val="en-US"/>
        </w:rPr>
        <w:t xml:space="preserve">; </w:t>
      </w:r>
      <w:r w:rsidRPr="005C2553">
        <w:rPr>
          <w:rFonts w:ascii="Times New Roman" w:hAnsi="Times New Roman" w:cs="Times New Roman"/>
          <w:sz w:val="28"/>
          <w:szCs w:val="28"/>
          <w:lang w:val="en-US"/>
        </w:rPr>
        <w:t xml:space="preserve">think about how </w:t>
      </w:r>
      <w:r>
        <w:rPr>
          <w:rFonts w:ascii="Times New Roman" w:hAnsi="Times New Roman" w:cs="Times New Roman"/>
          <w:sz w:val="28"/>
          <w:szCs w:val="28"/>
          <w:lang w:val="en-US"/>
        </w:rPr>
        <w:t xml:space="preserve">they </w:t>
      </w:r>
      <w:r w:rsidRPr="005C2553">
        <w:rPr>
          <w:rFonts w:ascii="Times New Roman" w:hAnsi="Times New Roman" w:cs="Times New Roman"/>
          <w:sz w:val="28"/>
          <w:szCs w:val="28"/>
          <w:lang w:val="en-US"/>
        </w:rPr>
        <w:t>can use the information outside the classroom or course</w:t>
      </w:r>
      <w:r>
        <w:rPr>
          <w:rFonts w:ascii="Times New Roman" w:hAnsi="Times New Roman" w:cs="Times New Roman"/>
          <w:sz w:val="28"/>
          <w:szCs w:val="28"/>
          <w:lang w:val="en-US"/>
        </w:rPr>
        <w:t>. So this group of students learns by doing. It should be mentioned that they typically use thei</w:t>
      </w:r>
      <w:r w:rsidRPr="005C2553">
        <w:rPr>
          <w:rFonts w:ascii="Times New Roman" w:hAnsi="Times New Roman" w:cs="Times New Roman"/>
          <w:sz w:val="28"/>
          <w:szCs w:val="28"/>
          <w:lang w:val="en-US"/>
        </w:rPr>
        <w:t xml:space="preserve">r hands when </w:t>
      </w:r>
      <w:r>
        <w:rPr>
          <w:rFonts w:ascii="Times New Roman" w:hAnsi="Times New Roman" w:cs="Times New Roman"/>
          <w:sz w:val="28"/>
          <w:szCs w:val="28"/>
          <w:lang w:val="en-US"/>
        </w:rPr>
        <w:t>talking to people, try using their</w:t>
      </w:r>
      <w:r w:rsidRPr="005C2553">
        <w:rPr>
          <w:rFonts w:ascii="Times New Roman" w:hAnsi="Times New Roman" w:cs="Times New Roman"/>
          <w:sz w:val="28"/>
          <w:szCs w:val="28"/>
          <w:lang w:val="en-US"/>
        </w:rPr>
        <w:t xml:space="preserve"> hands </w:t>
      </w:r>
      <w:r>
        <w:rPr>
          <w:rFonts w:ascii="Times New Roman" w:hAnsi="Times New Roman" w:cs="Times New Roman"/>
          <w:sz w:val="28"/>
          <w:szCs w:val="28"/>
          <w:lang w:val="en-US"/>
        </w:rPr>
        <w:t xml:space="preserve">and gestures </w:t>
      </w:r>
      <w:r w:rsidRPr="005C2553">
        <w:rPr>
          <w:rFonts w:ascii="Times New Roman" w:hAnsi="Times New Roman" w:cs="Times New Roman"/>
          <w:sz w:val="28"/>
          <w:szCs w:val="28"/>
          <w:lang w:val="en-US"/>
        </w:rPr>
        <w:t xml:space="preserve">when studying and explaining concepts to </w:t>
      </w:r>
      <w:r>
        <w:rPr>
          <w:rFonts w:ascii="Times New Roman" w:hAnsi="Times New Roman" w:cs="Times New Roman"/>
          <w:sz w:val="28"/>
          <w:szCs w:val="28"/>
          <w:lang w:val="en-US"/>
        </w:rPr>
        <w:t>themselves.</w:t>
      </w:r>
    </w:p>
    <w:p w:rsidR="008D0059" w:rsidRPr="000F6510" w:rsidRDefault="008D0059" w:rsidP="008D0059">
      <w:pPr>
        <w:spacing w:after="0" w:line="360" w:lineRule="auto"/>
        <w:ind w:firstLine="709"/>
        <w:jc w:val="both"/>
        <w:rPr>
          <w:rFonts w:ascii="Times New Roman" w:eastAsia="Times New Roman" w:hAnsi="Times New Roman" w:cs="Times New Roman"/>
          <w:sz w:val="28"/>
          <w:szCs w:val="28"/>
          <w:lang w:val="en-US"/>
        </w:rPr>
      </w:pPr>
      <w:r w:rsidRPr="00BD6392">
        <w:rPr>
          <w:rFonts w:ascii="Times New Roman" w:eastAsia="Times New Roman" w:hAnsi="Times New Roman" w:cs="Times New Roman"/>
          <w:sz w:val="28"/>
          <w:szCs w:val="28"/>
          <w:lang w:val="en-US"/>
        </w:rPr>
        <w:t>When the learner consciously chooses strategies that fit his or her learning style these strategies become a useful tool for active, conscious, and purposeful self-regulation of learning.</w:t>
      </w:r>
      <w:r>
        <w:rPr>
          <w:rFonts w:ascii="Times New Roman" w:eastAsia="Times New Roman" w:hAnsi="Times New Roman" w:cs="Times New Roman"/>
          <w:sz w:val="28"/>
          <w:szCs w:val="28"/>
          <w:lang w:val="en-US"/>
        </w:rPr>
        <w:t xml:space="preserve"> </w:t>
      </w:r>
      <w:r w:rsidRPr="007769A8">
        <w:rPr>
          <w:rFonts w:ascii="Times New Roman" w:eastAsia="Times New Roman" w:hAnsi="Times New Roman" w:cs="Times New Roman"/>
          <w:sz w:val="28"/>
          <w:szCs w:val="28"/>
          <w:lang w:val="en-US"/>
        </w:rPr>
        <w:t>If there is harmony between the student (in terms of style and strategy preferences) and the combination of instructional</w:t>
      </w:r>
      <w:bookmarkStart w:id="1" w:name="3"/>
      <w:bookmarkEnd w:id="1"/>
      <w:r w:rsidRPr="007769A8">
        <w:rPr>
          <w:rFonts w:ascii="Times New Roman" w:eastAsia="Times New Roman" w:hAnsi="Times New Roman" w:cs="Times New Roman"/>
          <w:sz w:val="28"/>
          <w:szCs w:val="28"/>
          <w:lang w:val="en-US"/>
        </w:rPr>
        <w:t xml:space="preserve"> methodology and materials, then the st</w:t>
      </w:r>
      <w:r>
        <w:rPr>
          <w:rFonts w:ascii="Times New Roman" w:eastAsia="Times New Roman" w:hAnsi="Times New Roman" w:cs="Times New Roman"/>
          <w:sz w:val="28"/>
          <w:szCs w:val="28"/>
          <w:lang w:val="en-US"/>
        </w:rPr>
        <w:t>udent is likely to perform well and</w:t>
      </w:r>
      <w:r w:rsidRPr="007769A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feel confident [1]</w:t>
      </w:r>
      <w:r w:rsidRPr="007769A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So the foreign language instructor’s purpose is to help students determine their learning style and work out appropriate methodic of a language teaching.  </w:t>
      </w:r>
    </w:p>
    <w:p w:rsidR="008D0059" w:rsidRPr="000F6510" w:rsidRDefault="008D0059" w:rsidP="008D0059">
      <w:pPr>
        <w:spacing w:after="0" w:line="360" w:lineRule="auto"/>
        <w:jc w:val="both"/>
        <w:rPr>
          <w:rFonts w:ascii="Times New Roman" w:eastAsia="Times New Roman" w:hAnsi="Times New Roman" w:cs="Times New Roman"/>
          <w:sz w:val="14"/>
          <w:szCs w:val="28"/>
          <w:lang w:val="en-US"/>
        </w:rPr>
      </w:pPr>
    </w:p>
    <w:p w:rsidR="008D0059" w:rsidRPr="005C2553" w:rsidRDefault="008D0059" w:rsidP="008D0059">
      <w:pPr>
        <w:spacing w:after="0" w:line="360" w:lineRule="auto"/>
        <w:jc w:val="both"/>
        <w:rPr>
          <w:rFonts w:ascii="Times New Roman" w:eastAsia="Times New Roman" w:hAnsi="Times New Roman" w:cs="Times New Roman"/>
          <w:sz w:val="28"/>
          <w:szCs w:val="28"/>
          <w:lang w:val="en-US"/>
        </w:rPr>
      </w:pPr>
      <w:r w:rsidRPr="00BD6392">
        <w:rPr>
          <w:rFonts w:ascii="Times New Roman" w:eastAsia="Times New Roman" w:hAnsi="Times New Roman" w:cs="Times New Roman"/>
          <w:sz w:val="28"/>
          <w:szCs w:val="28"/>
          <w:lang w:val="en-US"/>
        </w:rPr>
        <w:t>References</w:t>
      </w:r>
    </w:p>
    <w:p w:rsidR="008D0059" w:rsidRPr="00332217" w:rsidRDefault="008D0059" w:rsidP="008D0059">
      <w:pPr>
        <w:spacing w:after="0" w:line="360" w:lineRule="auto"/>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 xml:space="preserve">1. </w:t>
      </w:r>
      <w:r w:rsidRPr="00332217">
        <w:rPr>
          <w:rFonts w:ascii="Times New Roman" w:eastAsia="Times New Roman" w:hAnsi="Times New Roman" w:cs="Times New Roman"/>
          <w:sz w:val="30"/>
          <w:szCs w:val="30"/>
          <w:lang w:val="en-US"/>
        </w:rPr>
        <w:t>Cohen, A.D., 1998:</w:t>
      </w:r>
      <w:r>
        <w:rPr>
          <w:rFonts w:ascii="Times New Roman" w:eastAsia="Times New Roman" w:hAnsi="Times New Roman" w:cs="Times New Roman"/>
          <w:sz w:val="30"/>
          <w:szCs w:val="30"/>
          <w:lang w:val="en-US"/>
        </w:rPr>
        <w:t xml:space="preserve"> </w:t>
      </w:r>
      <w:r w:rsidRPr="00332217">
        <w:rPr>
          <w:rFonts w:ascii="Times New Roman" w:eastAsia="Times New Roman" w:hAnsi="Times New Roman" w:cs="Times New Roman"/>
          <w:sz w:val="30"/>
          <w:szCs w:val="30"/>
          <w:lang w:val="en-US"/>
        </w:rPr>
        <w:t>Strategies</w:t>
      </w:r>
      <w:r>
        <w:rPr>
          <w:rFonts w:ascii="Times New Roman" w:eastAsia="Times New Roman" w:hAnsi="Times New Roman" w:cs="Times New Roman"/>
          <w:sz w:val="30"/>
          <w:szCs w:val="30"/>
          <w:lang w:val="en-US"/>
        </w:rPr>
        <w:t xml:space="preserve"> in Learning and Using a Second </w:t>
      </w:r>
      <w:r w:rsidRPr="00332217">
        <w:rPr>
          <w:rFonts w:ascii="Times New Roman" w:eastAsia="Times New Roman" w:hAnsi="Times New Roman" w:cs="Times New Roman"/>
          <w:sz w:val="30"/>
          <w:szCs w:val="30"/>
          <w:lang w:val="en-US"/>
        </w:rPr>
        <w:t>Language.</w:t>
      </w:r>
      <w:r>
        <w:rPr>
          <w:rFonts w:ascii="Times New Roman" w:eastAsia="Times New Roman" w:hAnsi="Times New Roman" w:cs="Times New Roman"/>
          <w:sz w:val="30"/>
          <w:szCs w:val="30"/>
          <w:lang w:val="en-US"/>
        </w:rPr>
        <w:t xml:space="preserve"> </w:t>
      </w:r>
      <w:r w:rsidRPr="00332217">
        <w:rPr>
          <w:rFonts w:ascii="Times New Roman" w:eastAsia="Times New Roman" w:hAnsi="Times New Roman" w:cs="Times New Roman"/>
          <w:sz w:val="30"/>
          <w:szCs w:val="30"/>
          <w:lang w:val="en-US"/>
        </w:rPr>
        <w:t>Essex, U.K.:</w:t>
      </w:r>
      <w:r>
        <w:rPr>
          <w:rFonts w:ascii="Times New Roman" w:eastAsia="Times New Roman" w:hAnsi="Times New Roman" w:cs="Times New Roman"/>
          <w:sz w:val="30"/>
          <w:szCs w:val="30"/>
          <w:lang w:val="en-US"/>
        </w:rPr>
        <w:t xml:space="preserve"> </w:t>
      </w:r>
      <w:r w:rsidRPr="00332217">
        <w:rPr>
          <w:rFonts w:ascii="Times New Roman" w:eastAsia="Times New Roman" w:hAnsi="Times New Roman" w:cs="Times New Roman"/>
          <w:sz w:val="30"/>
          <w:szCs w:val="30"/>
          <w:lang w:val="en-US"/>
        </w:rPr>
        <w:t>Longman.</w:t>
      </w:r>
    </w:p>
    <w:p w:rsidR="008D0059" w:rsidRPr="00332217" w:rsidRDefault="008D0059" w:rsidP="008D0059">
      <w:pPr>
        <w:spacing w:after="0" w:line="360" w:lineRule="auto"/>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 xml:space="preserve">2. </w:t>
      </w:r>
      <w:proofErr w:type="spellStart"/>
      <w:r w:rsidRPr="00332217">
        <w:rPr>
          <w:rFonts w:ascii="Times New Roman" w:eastAsia="Times New Roman" w:hAnsi="Times New Roman" w:cs="Times New Roman"/>
          <w:sz w:val="30"/>
          <w:szCs w:val="30"/>
          <w:lang w:val="en-US"/>
        </w:rPr>
        <w:t>Nunan</w:t>
      </w:r>
      <w:proofErr w:type="spellEnd"/>
      <w:r w:rsidRPr="00332217">
        <w:rPr>
          <w:rFonts w:ascii="Times New Roman" w:eastAsia="Times New Roman" w:hAnsi="Times New Roman" w:cs="Times New Roman"/>
          <w:sz w:val="30"/>
          <w:szCs w:val="30"/>
          <w:lang w:val="en-US"/>
        </w:rPr>
        <w:t>, D., 1997: Does learner strategy training make a difference?</w:t>
      </w:r>
    </w:p>
    <w:p w:rsidR="008D0059" w:rsidRPr="00747B5C" w:rsidRDefault="008D0059" w:rsidP="008D0059">
      <w:pPr>
        <w:spacing w:after="0" w:line="360" w:lineRule="auto"/>
        <w:jc w:val="both"/>
        <w:rPr>
          <w:rFonts w:ascii="Times New Roman" w:eastAsia="Times New Roman" w:hAnsi="Times New Roman" w:cs="Times New Roman"/>
          <w:sz w:val="28"/>
          <w:szCs w:val="28"/>
          <w:lang w:val="en-US"/>
        </w:rPr>
      </w:pPr>
      <w:proofErr w:type="spellStart"/>
      <w:proofErr w:type="gramStart"/>
      <w:r w:rsidRPr="00747B5C">
        <w:rPr>
          <w:rFonts w:ascii="Times New Roman" w:eastAsia="Times New Roman" w:hAnsi="Times New Roman" w:cs="Times New Roman"/>
          <w:sz w:val="28"/>
          <w:szCs w:val="28"/>
          <w:lang w:val="en-US"/>
        </w:rPr>
        <w:t>Lenguas</w:t>
      </w:r>
      <w:proofErr w:type="spellEnd"/>
      <w:r w:rsidRPr="00747B5C">
        <w:rPr>
          <w:rFonts w:ascii="Times New Roman" w:eastAsia="Times New Roman" w:hAnsi="Times New Roman" w:cs="Times New Roman"/>
          <w:sz w:val="28"/>
          <w:szCs w:val="28"/>
          <w:lang w:val="en-US"/>
        </w:rPr>
        <w:t xml:space="preserve"> </w:t>
      </w:r>
      <w:proofErr w:type="spellStart"/>
      <w:r w:rsidRPr="00747B5C">
        <w:rPr>
          <w:rFonts w:ascii="Times New Roman" w:eastAsia="Times New Roman" w:hAnsi="Times New Roman" w:cs="Times New Roman"/>
          <w:sz w:val="28"/>
          <w:szCs w:val="28"/>
          <w:lang w:val="en-US"/>
        </w:rPr>
        <w:t>Modernas</w:t>
      </w:r>
      <w:proofErr w:type="spellEnd"/>
      <w:r w:rsidRPr="00747B5C">
        <w:rPr>
          <w:rFonts w:ascii="Times New Roman" w:eastAsia="Times New Roman" w:hAnsi="Times New Roman" w:cs="Times New Roman"/>
          <w:sz w:val="28"/>
          <w:szCs w:val="28"/>
          <w:lang w:val="en-US"/>
        </w:rPr>
        <w:t>, 24, p.123-142.</w:t>
      </w:r>
      <w:proofErr w:type="gramEnd"/>
    </w:p>
    <w:p w:rsidR="008D0059" w:rsidRPr="00747B5C" w:rsidRDefault="008D0059" w:rsidP="008D0059">
      <w:pPr>
        <w:spacing w:after="0" w:line="360" w:lineRule="auto"/>
        <w:jc w:val="both"/>
        <w:rPr>
          <w:rFonts w:ascii="Times New Roman" w:eastAsia="Times New Roman" w:hAnsi="Times New Roman" w:cs="Times New Roman"/>
          <w:sz w:val="28"/>
          <w:szCs w:val="28"/>
          <w:lang w:val="en-US"/>
        </w:rPr>
      </w:pPr>
      <w:r w:rsidRPr="00747B5C">
        <w:rPr>
          <w:rFonts w:ascii="Times New Roman" w:eastAsia="Times New Roman" w:hAnsi="Times New Roman" w:cs="Times New Roman"/>
          <w:sz w:val="28"/>
          <w:szCs w:val="28"/>
          <w:lang w:val="en-US"/>
        </w:rPr>
        <w:t xml:space="preserve">3. Oxford, R.L., 1999: Relationships between learning strategy use and language proficiency in the context of learner autonomy and self-regulation. </w:t>
      </w:r>
      <w:bookmarkStart w:id="2" w:name="auditory"/>
      <w:bookmarkStart w:id="3" w:name="kinesthetic"/>
      <w:bookmarkEnd w:id="2"/>
      <w:bookmarkEnd w:id="3"/>
    </w:p>
    <w:p w:rsidR="008D0059" w:rsidRPr="00747B5C" w:rsidRDefault="008D0059" w:rsidP="008D0059">
      <w:pPr>
        <w:spacing w:after="0" w:line="240" w:lineRule="auto"/>
        <w:rPr>
          <w:rFonts w:ascii="Times New Roman" w:eastAsia="Times New Roman" w:hAnsi="Times New Roman" w:cs="Times New Roman"/>
          <w:sz w:val="28"/>
          <w:szCs w:val="28"/>
          <w:lang w:val="en-US"/>
        </w:rPr>
      </w:pPr>
      <w:r w:rsidRPr="00747B5C">
        <w:rPr>
          <w:rFonts w:ascii="Times New Roman" w:eastAsia="Times New Roman" w:hAnsi="Times New Roman" w:cs="Times New Roman"/>
          <w:sz w:val="28"/>
          <w:szCs w:val="28"/>
          <w:lang w:val="en-US"/>
        </w:rPr>
        <w:t>4. Rebecca L. Oxford, Ph.D., 2003: Learning Styles &amp; Strategies/Oxford, GALA.</w:t>
      </w:r>
    </w:p>
    <w:p w:rsidR="008D0059" w:rsidRPr="00747B5C" w:rsidRDefault="008D0059" w:rsidP="008D0059">
      <w:pPr>
        <w:spacing w:after="0" w:line="360" w:lineRule="auto"/>
        <w:jc w:val="both"/>
        <w:rPr>
          <w:rFonts w:ascii="Times New Roman" w:eastAsia="Times New Roman" w:hAnsi="Times New Roman" w:cs="Times New Roman"/>
          <w:sz w:val="28"/>
          <w:szCs w:val="28"/>
          <w:lang w:val="en-US"/>
        </w:rPr>
      </w:pPr>
    </w:p>
    <w:p w:rsidR="00651EC8" w:rsidRPr="008D0059" w:rsidRDefault="008D0059">
      <w:pPr>
        <w:rPr>
          <w:lang w:val="en-US"/>
        </w:rPr>
      </w:pPr>
    </w:p>
    <w:sectPr w:rsidR="00651EC8" w:rsidRPr="008D0059" w:rsidSect="00DC3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059"/>
    <w:rsid w:val="001B36EE"/>
    <w:rsid w:val="00704CEA"/>
    <w:rsid w:val="008D0059"/>
    <w:rsid w:val="00EA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59"/>
    <w:rPr>
      <w:rFonts w:eastAsiaTheme="minorEastAsia"/>
      <w:lang w:eastAsia="ru-RU"/>
    </w:rPr>
  </w:style>
  <w:style w:type="paragraph" w:styleId="1">
    <w:name w:val="heading 1"/>
    <w:basedOn w:val="a"/>
    <w:link w:val="10"/>
    <w:uiPriority w:val="9"/>
    <w:qFormat/>
    <w:rsid w:val="008D0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059"/>
    <w:rPr>
      <w:rFonts w:ascii="Times New Roman" w:eastAsia="Times New Roman" w:hAnsi="Times New Roman" w:cs="Times New Roman"/>
      <w:b/>
      <w:bCs/>
      <w:kern w:val="36"/>
      <w:sz w:val="48"/>
      <w:szCs w:val="48"/>
      <w:lang w:eastAsia="ru-RU"/>
    </w:rPr>
  </w:style>
  <w:style w:type="paragraph" w:styleId="a3">
    <w:name w:val="Normal (Web)"/>
    <w:basedOn w:val="a"/>
    <w:unhideWhenUsed/>
    <w:rsid w:val="008D00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0059"/>
    <w:rPr>
      <w:color w:val="0000FF"/>
      <w:u w:val="single"/>
    </w:rPr>
  </w:style>
  <w:style w:type="character" w:styleId="a5">
    <w:name w:val="Emphasis"/>
    <w:basedOn w:val="a0"/>
    <w:qFormat/>
    <w:rsid w:val="008D0059"/>
    <w:rPr>
      <w:i/>
      <w:iCs/>
    </w:rPr>
  </w:style>
  <w:style w:type="character" w:customStyle="1" w:styleId="s2">
    <w:name w:val="s2"/>
    <w:basedOn w:val="a0"/>
    <w:rsid w:val="008D0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c.uwo.ca/learning/?sty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c.uwo.ca/learning/?styles" TargetMode="External"/><Relationship Id="rId5" Type="http://schemas.openxmlformats.org/officeDocument/2006/relationships/hyperlink" Target="http://www.sdc.uwo.ca/learning/?styles" TargetMode="External"/><Relationship Id="rId4" Type="http://schemas.openxmlformats.org/officeDocument/2006/relationships/hyperlink" Target="http://www.sdc.uwo.ca/learning/?style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5512</Characters>
  <Application>Microsoft Office Word</Application>
  <DocSecurity>0</DocSecurity>
  <Lines>45</Lines>
  <Paragraphs>12</Paragraphs>
  <ScaleCrop>false</ScaleCrop>
  <Company>XTreme.ws</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2016-06-02T16:45:00Z</dcterms:created>
  <dcterms:modified xsi:type="dcterms:W3CDTF">2016-06-02T16:47:00Z</dcterms:modified>
</cp:coreProperties>
</file>