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B" w:rsidRPr="00311E6D" w:rsidRDefault="005C4E4B" w:rsidP="005C4E4B">
      <w:pPr>
        <w:spacing w:after="0" w:line="360" w:lineRule="auto"/>
        <w:rPr>
          <w:b/>
          <w:lang w:val="uk-UA"/>
        </w:rPr>
      </w:pPr>
      <w:r w:rsidRPr="00197684">
        <w:rPr>
          <w:b/>
        </w:rPr>
        <w:t xml:space="preserve">УДК </w:t>
      </w:r>
      <w:r w:rsidRPr="005C4E4B">
        <w:rPr>
          <w:b/>
        </w:rPr>
        <w:t>378</w:t>
      </w:r>
      <w:r>
        <w:rPr>
          <w:b/>
          <w:lang w:val="uk-UA"/>
        </w:rPr>
        <w:t>.</w:t>
      </w:r>
      <w:r w:rsidR="00046697">
        <w:rPr>
          <w:b/>
          <w:lang w:val="uk-UA"/>
        </w:rPr>
        <w:t>004</w:t>
      </w:r>
      <w:r>
        <w:rPr>
          <w:b/>
          <w:lang w:val="uk-UA"/>
        </w:rPr>
        <w:t>:339.9.012</w:t>
      </w:r>
    </w:p>
    <w:p w:rsidR="005C4E4B" w:rsidRDefault="005C4E4B" w:rsidP="005C4E4B">
      <w:pPr>
        <w:spacing w:after="0" w:line="360" w:lineRule="auto"/>
        <w:jc w:val="center"/>
        <w:rPr>
          <w:b/>
        </w:rPr>
      </w:pPr>
    </w:p>
    <w:p w:rsidR="005C4E4B" w:rsidRPr="00F53C57" w:rsidRDefault="00745B9D" w:rsidP="005C4E4B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Карман</w:t>
      </w:r>
      <w:r w:rsidR="005C4E4B">
        <w:rPr>
          <w:b/>
          <w:lang w:val="uk-UA"/>
        </w:rPr>
        <w:t xml:space="preserve"> </w:t>
      </w:r>
      <w:r>
        <w:rPr>
          <w:b/>
          <w:lang w:val="uk-UA"/>
        </w:rPr>
        <w:t>С</w:t>
      </w:r>
      <w:r w:rsidR="005C4E4B" w:rsidRPr="00197684">
        <w:rPr>
          <w:b/>
        </w:rPr>
        <w:t>.</w:t>
      </w:r>
      <w:r w:rsidR="005C4E4B">
        <w:rPr>
          <w:b/>
          <w:lang w:val="uk-UA"/>
        </w:rPr>
        <w:t>В</w:t>
      </w:r>
      <w:r w:rsidR="005C4E4B" w:rsidRPr="00197684">
        <w:rPr>
          <w:b/>
        </w:rPr>
        <w:t>, к.</w:t>
      </w:r>
      <w:r w:rsidR="005C4E4B">
        <w:rPr>
          <w:b/>
          <w:lang w:val="uk-UA"/>
        </w:rPr>
        <w:t>е</w:t>
      </w:r>
      <w:r w:rsidR="005C4E4B" w:rsidRPr="00197684">
        <w:rPr>
          <w:b/>
        </w:rPr>
        <w:t>.н., доцент</w:t>
      </w:r>
      <w:r w:rsidR="00F53C57">
        <w:rPr>
          <w:b/>
          <w:lang w:val="uk-UA"/>
        </w:rPr>
        <w:t xml:space="preserve">, </w:t>
      </w:r>
      <w:proofErr w:type="spellStart"/>
      <w:r w:rsidR="00F53C57">
        <w:rPr>
          <w:b/>
          <w:lang w:val="uk-UA"/>
        </w:rPr>
        <w:t>Почерніна</w:t>
      </w:r>
      <w:proofErr w:type="spellEnd"/>
      <w:r w:rsidR="00F53C57">
        <w:rPr>
          <w:b/>
          <w:lang w:val="uk-UA"/>
        </w:rPr>
        <w:t xml:space="preserve"> Н.В., </w:t>
      </w:r>
      <w:proofErr w:type="spellStart"/>
      <w:r w:rsidR="00F53C57">
        <w:rPr>
          <w:b/>
          <w:lang w:val="uk-UA"/>
        </w:rPr>
        <w:t>к.е.н</w:t>
      </w:r>
      <w:proofErr w:type="spellEnd"/>
      <w:r w:rsidR="00F53C57">
        <w:rPr>
          <w:b/>
          <w:lang w:val="uk-UA"/>
        </w:rPr>
        <w:t>., доцент</w:t>
      </w:r>
    </w:p>
    <w:p w:rsidR="005C4E4B" w:rsidRPr="00F53C57" w:rsidRDefault="005C4E4B" w:rsidP="005C4E4B">
      <w:pPr>
        <w:spacing w:after="0" w:line="360" w:lineRule="auto"/>
        <w:jc w:val="center"/>
        <w:rPr>
          <w:lang w:val="uk-UA"/>
        </w:rPr>
      </w:pPr>
      <w:r w:rsidRPr="00F53C57">
        <w:rPr>
          <w:lang w:val="uk-UA"/>
        </w:rPr>
        <w:t>Таврійський державний агротехнологічний університет</w:t>
      </w:r>
    </w:p>
    <w:p w:rsidR="005C4E4B" w:rsidRPr="00F53C57" w:rsidRDefault="005C4E4B" w:rsidP="005C4E4B">
      <w:pPr>
        <w:spacing w:after="0" w:line="360" w:lineRule="auto"/>
        <w:jc w:val="center"/>
        <w:rPr>
          <w:b/>
          <w:lang w:val="uk-UA"/>
        </w:rPr>
      </w:pPr>
      <w:bookmarkStart w:id="0" w:name="_GoBack"/>
      <w:bookmarkEnd w:id="0"/>
    </w:p>
    <w:p w:rsidR="005C4E4B" w:rsidRPr="00874AA6" w:rsidRDefault="005C4E4B" w:rsidP="005C4E4B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КОМПЕТЕН</w:t>
      </w:r>
      <w:r w:rsidR="00745B9D">
        <w:rPr>
          <w:b/>
          <w:lang w:val="uk-UA"/>
        </w:rPr>
        <w:t>ЦІЇ</w:t>
      </w:r>
      <w:r>
        <w:rPr>
          <w:b/>
          <w:lang w:val="uk-UA"/>
        </w:rPr>
        <w:t xml:space="preserve"> ЕКОНОМІСТА З </w:t>
      </w:r>
      <w:r w:rsidR="00745B9D">
        <w:rPr>
          <w:b/>
          <w:lang w:val="uk-UA"/>
        </w:rPr>
        <w:t xml:space="preserve">МІЖНАРОДНОЇ ЕКОНОМІКИ ТА </w:t>
      </w:r>
      <w:r>
        <w:rPr>
          <w:b/>
          <w:lang w:val="uk-UA"/>
        </w:rPr>
        <w:t>ЗОВНІШНЬОЕКОНОМІЧНОЇ  ДІЯЛЬНОСТІ</w:t>
      </w:r>
    </w:p>
    <w:p w:rsidR="005C4E4B" w:rsidRPr="00F53C57" w:rsidRDefault="005C4E4B" w:rsidP="005C4E4B">
      <w:pPr>
        <w:spacing w:after="0" w:line="360" w:lineRule="auto"/>
        <w:rPr>
          <w:i/>
          <w:lang w:val="uk-UA"/>
        </w:rPr>
      </w:pPr>
    </w:p>
    <w:p w:rsidR="005C4E4B" w:rsidRPr="00FD4EF5" w:rsidRDefault="005C4E4B" w:rsidP="005C4E4B">
      <w:pPr>
        <w:spacing w:after="0" w:line="360" w:lineRule="auto"/>
        <w:ind w:firstLine="709"/>
        <w:jc w:val="both"/>
        <w:rPr>
          <w:i/>
          <w:lang w:val="uk-UA"/>
        </w:rPr>
      </w:pPr>
      <w:r w:rsidRPr="00745B9D">
        <w:rPr>
          <w:i/>
          <w:lang w:val="uk-UA"/>
        </w:rPr>
        <w:t>Анотація</w:t>
      </w:r>
      <w:r w:rsidRPr="00F53C57">
        <w:rPr>
          <w:i/>
          <w:lang w:val="uk-UA"/>
        </w:rPr>
        <w:t xml:space="preserve">. </w:t>
      </w:r>
      <w:r w:rsidR="00107A34">
        <w:rPr>
          <w:i/>
          <w:lang w:val="uk-UA"/>
        </w:rPr>
        <w:t>Деталізовані</w:t>
      </w:r>
      <w:r>
        <w:rPr>
          <w:i/>
          <w:lang w:val="uk-UA"/>
        </w:rPr>
        <w:t xml:space="preserve"> компетен</w:t>
      </w:r>
      <w:r w:rsidR="00745B9D">
        <w:rPr>
          <w:i/>
          <w:lang w:val="uk-UA"/>
        </w:rPr>
        <w:t>ції</w:t>
      </w:r>
      <w:r>
        <w:rPr>
          <w:i/>
          <w:lang w:val="uk-UA"/>
        </w:rPr>
        <w:t xml:space="preserve"> економіста </w:t>
      </w:r>
      <w:r w:rsidR="00745B9D">
        <w:rPr>
          <w:i/>
          <w:lang w:val="uk-UA"/>
        </w:rPr>
        <w:t>з міжнародної економіки та зовнішньоекономічної діяльності</w:t>
      </w:r>
      <w:r>
        <w:rPr>
          <w:i/>
          <w:lang w:val="uk-UA"/>
        </w:rPr>
        <w:t>.</w:t>
      </w:r>
    </w:p>
    <w:p w:rsidR="005C4E4B" w:rsidRPr="00871B46" w:rsidRDefault="005C4E4B" w:rsidP="005C4E4B">
      <w:pPr>
        <w:spacing w:after="0" w:line="360" w:lineRule="auto"/>
        <w:ind w:firstLine="709"/>
        <w:jc w:val="both"/>
        <w:rPr>
          <w:i/>
          <w:lang w:val="uk-UA"/>
        </w:rPr>
      </w:pPr>
      <w:r w:rsidRPr="00871B46">
        <w:rPr>
          <w:i/>
          <w:lang w:val="uk-UA"/>
        </w:rPr>
        <w:t>Ключові слова</w:t>
      </w:r>
      <w:r>
        <w:rPr>
          <w:i/>
          <w:lang w:val="uk-UA"/>
        </w:rPr>
        <w:t xml:space="preserve">: компетенції економіста, </w:t>
      </w:r>
      <w:r w:rsidR="00745B9D">
        <w:rPr>
          <w:i/>
          <w:lang w:val="uk-UA"/>
        </w:rPr>
        <w:t>міжнародна економіка</w:t>
      </w:r>
      <w:r>
        <w:rPr>
          <w:i/>
          <w:lang w:val="uk-UA"/>
        </w:rPr>
        <w:t>, зовнішньоекономічна діяльність.</w:t>
      </w:r>
    </w:p>
    <w:p w:rsidR="005C4E4B" w:rsidRDefault="005C4E4B" w:rsidP="005C4E4B">
      <w:pPr>
        <w:spacing w:after="0" w:line="360" w:lineRule="auto"/>
        <w:ind w:firstLine="709"/>
        <w:jc w:val="both"/>
        <w:rPr>
          <w:b/>
          <w:lang w:val="uk-UA"/>
        </w:rPr>
      </w:pPr>
    </w:p>
    <w:p w:rsidR="00302C30" w:rsidRDefault="005C4E4B" w:rsidP="005C4E4B">
      <w:pPr>
        <w:spacing w:after="0" w:line="360" w:lineRule="auto"/>
        <w:ind w:firstLine="709"/>
        <w:jc w:val="both"/>
        <w:rPr>
          <w:lang w:val="uk-UA"/>
        </w:rPr>
      </w:pPr>
      <w:r w:rsidRPr="00FB3394">
        <w:rPr>
          <w:b/>
          <w:lang w:val="uk-UA"/>
        </w:rPr>
        <w:t xml:space="preserve">Постановка проблеми. </w:t>
      </w:r>
      <w:r w:rsidR="00C3266B">
        <w:rPr>
          <w:lang w:val="uk-UA"/>
        </w:rPr>
        <w:t>Однією з пріоритетних завдань розвитку вищої освіти в Україні є підвищення якості навчального процесу та його орієнтація на потреби сучасного ринку праці</w:t>
      </w:r>
      <w:r w:rsidR="009040F4">
        <w:rPr>
          <w:lang w:val="uk-UA"/>
        </w:rPr>
        <w:t xml:space="preserve"> [1]</w:t>
      </w:r>
      <w:r w:rsidR="00C3266B">
        <w:rPr>
          <w:lang w:val="uk-UA"/>
        </w:rPr>
        <w:t xml:space="preserve">. У зв’язку з цим особливої ваги набувають питання планування освітньої діяльності на засадах компетентнісного підходу. </w:t>
      </w:r>
      <w:r w:rsidR="00713D3C" w:rsidRPr="008F18FD">
        <w:rPr>
          <w:lang w:val="uk-UA"/>
        </w:rPr>
        <w:t xml:space="preserve">Результатом такого процесу </w:t>
      </w:r>
      <w:r w:rsidR="00713D3C">
        <w:rPr>
          <w:lang w:val="uk-UA"/>
        </w:rPr>
        <w:t>має стати</w:t>
      </w:r>
      <w:r w:rsidR="00713D3C" w:rsidRPr="008F18FD">
        <w:rPr>
          <w:lang w:val="uk-UA"/>
        </w:rPr>
        <w:t xml:space="preserve"> формування </w:t>
      </w:r>
      <w:r w:rsidR="0061178D">
        <w:rPr>
          <w:lang w:val="uk-UA"/>
        </w:rPr>
        <w:t>високого рівня</w:t>
      </w:r>
      <w:r w:rsidR="00713D3C" w:rsidRPr="008F18FD">
        <w:rPr>
          <w:lang w:val="uk-UA"/>
        </w:rPr>
        <w:t xml:space="preserve"> компетентності </w:t>
      </w:r>
      <w:r w:rsidR="0061178D">
        <w:rPr>
          <w:lang w:val="uk-UA"/>
        </w:rPr>
        <w:t xml:space="preserve">людини як </w:t>
      </w:r>
      <w:r w:rsidR="00713D3C">
        <w:rPr>
          <w:lang w:val="uk-UA"/>
        </w:rPr>
        <w:t>фахівця</w:t>
      </w:r>
      <w:r w:rsidR="0061178D">
        <w:rPr>
          <w:lang w:val="uk-UA"/>
        </w:rPr>
        <w:t xml:space="preserve"> і як творчої</w:t>
      </w:r>
      <w:r w:rsidR="0081555E">
        <w:rPr>
          <w:lang w:val="uk-UA"/>
        </w:rPr>
        <w:t xml:space="preserve">, високоінтелектуальної </w:t>
      </w:r>
      <w:r w:rsidR="00713D3C" w:rsidRPr="008F18FD">
        <w:rPr>
          <w:lang w:val="uk-UA"/>
        </w:rPr>
        <w:t xml:space="preserve"> особистості. </w:t>
      </w:r>
      <w:r w:rsidR="00DF2AEC" w:rsidRPr="00DF2AEC">
        <w:rPr>
          <w:lang w:val="uk-UA"/>
        </w:rPr>
        <w:t xml:space="preserve">Важливим завданням </w:t>
      </w:r>
      <w:r w:rsidR="009040F4">
        <w:rPr>
          <w:lang w:val="uk-UA"/>
        </w:rPr>
        <w:t>економічної</w:t>
      </w:r>
      <w:r w:rsidR="00DF2AEC" w:rsidRPr="00DF2AEC">
        <w:rPr>
          <w:lang w:val="uk-UA"/>
        </w:rPr>
        <w:t xml:space="preserve"> освіти є визначення комплексу компетенцій, суттєвих для формування професійної компетентності майбутніх економістів..</w:t>
      </w:r>
    </w:p>
    <w:p w:rsidR="005C4E4B" w:rsidRPr="007E08D9" w:rsidRDefault="005C4E4B" w:rsidP="005161BC">
      <w:pPr>
        <w:spacing w:after="0" w:line="360" w:lineRule="auto"/>
        <w:ind w:firstLine="709"/>
        <w:jc w:val="both"/>
        <w:rPr>
          <w:lang w:val="uk-UA"/>
        </w:rPr>
      </w:pPr>
      <w:r w:rsidRPr="007E08D9">
        <w:rPr>
          <w:b/>
          <w:lang w:val="uk-UA"/>
        </w:rPr>
        <w:t xml:space="preserve">Аналіз останніх досліджень і публікацій. </w:t>
      </w:r>
      <w:r w:rsidR="005161BC" w:rsidRPr="007E08D9">
        <w:rPr>
          <w:lang w:val="uk-UA"/>
        </w:rPr>
        <w:t xml:space="preserve">Компетентнісний підхід </w:t>
      </w:r>
      <w:r w:rsidR="00DF2AEC" w:rsidRPr="007E08D9">
        <w:rPr>
          <w:lang w:val="uk-UA"/>
        </w:rPr>
        <w:t xml:space="preserve">у підготовці фахівців </w:t>
      </w:r>
      <w:r w:rsidR="005161BC" w:rsidRPr="007E08D9">
        <w:rPr>
          <w:lang w:val="uk-UA"/>
        </w:rPr>
        <w:t xml:space="preserve">є предметом досліджень багатьох науковців, зокрема: Н. </w:t>
      </w:r>
      <w:proofErr w:type="spellStart"/>
      <w:r w:rsidR="005161BC" w:rsidRPr="007E08D9">
        <w:rPr>
          <w:lang w:val="uk-UA"/>
        </w:rPr>
        <w:t>Бібік</w:t>
      </w:r>
      <w:proofErr w:type="spellEnd"/>
      <w:r w:rsidR="005161BC" w:rsidRPr="007E08D9">
        <w:rPr>
          <w:lang w:val="uk-UA"/>
        </w:rPr>
        <w:t>, Л. Боголюбова, В.</w:t>
      </w:r>
      <w:proofErr w:type="spellStart"/>
      <w:r w:rsidR="005161BC" w:rsidRPr="007E08D9">
        <w:rPr>
          <w:lang w:val="uk-UA"/>
        </w:rPr>
        <w:t>Болотової</w:t>
      </w:r>
      <w:proofErr w:type="spellEnd"/>
      <w:r w:rsidR="005161BC" w:rsidRPr="007E08D9">
        <w:rPr>
          <w:lang w:val="uk-UA"/>
        </w:rPr>
        <w:t xml:space="preserve">, І.Єрмакова, Е. </w:t>
      </w:r>
      <w:proofErr w:type="spellStart"/>
      <w:r w:rsidR="005161BC" w:rsidRPr="007E08D9">
        <w:rPr>
          <w:lang w:val="uk-UA"/>
        </w:rPr>
        <w:t>Зеєра</w:t>
      </w:r>
      <w:proofErr w:type="spellEnd"/>
      <w:r w:rsidR="005161BC" w:rsidRPr="007E08D9">
        <w:rPr>
          <w:lang w:val="uk-UA"/>
        </w:rPr>
        <w:t xml:space="preserve">, і. Зимньої, В. </w:t>
      </w:r>
      <w:proofErr w:type="spellStart"/>
      <w:r w:rsidR="005161BC" w:rsidRPr="007E08D9">
        <w:rPr>
          <w:lang w:val="uk-UA"/>
        </w:rPr>
        <w:t>Краєвського</w:t>
      </w:r>
      <w:proofErr w:type="spellEnd"/>
      <w:r w:rsidR="005161BC" w:rsidRPr="007E08D9">
        <w:rPr>
          <w:lang w:val="uk-UA"/>
        </w:rPr>
        <w:t xml:space="preserve">,О. </w:t>
      </w:r>
      <w:proofErr w:type="spellStart"/>
      <w:r w:rsidR="005161BC" w:rsidRPr="007E08D9">
        <w:rPr>
          <w:lang w:val="uk-UA"/>
        </w:rPr>
        <w:t>Крисана</w:t>
      </w:r>
      <w:proofErr w:type="spellEnd"/>
      <w:r w:rsidR="005161BC" w:rsidRPr="007E08D9">
        <w:rPr>
          <w:lang w:val="uk-UA"/>
        </w:rPr>
        <w:t xml:space="preserve">, С. </w:t>
      </w:r>
      <w:proofErr w:type="spellStart"/>
      <w:r w:rsidR="005161BC" w:rsidRPr="007E08D9">
        <w:rPr>
          <w:lang w:val="uk-UA"/>
        </w:rPr>
        <w:t>Кульневича</w:t>
      </w:r>
      <w:proofErr w:type="spellEnd"/>
      <w:r w:rsidR="005161BC" w:rsidRPr="007E08D9">
        <w:rPr>
          <w:lang w:val="uk-UA"/>
        </w:rPr>
        <w:t xml:space="preserve">, О. </w:t>
      </w:r>
      <w:proofErr w:type="spellStart"/>
      <w:r w:rsidR="005161BC" w:rsidRPr="007E08D9">
        <w:rPr>
          <w:lang w:val="uk-UA"/>
        </w:rPr>
        <w:t>Овчарук</w:t>
      </w:r>
      <w:proofErr w:type="spellEnd"/>
      <w:r w:rsidR="005161BC" w:rsidRPr="007E08D9">
        <w:rPr>
          <w:lang w:val="uk-UA"/>
        </w:rPr>
        <w:t>, О.</w:t>
      </w:r>
      <w:proofErr w:type="spellStart"/>
      <w:r w:rsidR="005161BC" w:rsidRPr="007E08D9">
        <w:rPr>
          <w:lang w:val="uk-UA"/>
        </w:rPr>
        <w:t>Пометун</w:t>
      </w:r>
      <w:proofErr w:type="spellEnd"/>
      <w:r w:rsidR="005161BC" w:rsidRPr="007E08D9">
        <w:rPr>
          <w:lang w:val="uk-UA"/>
        </w:rPr>
        <w:t xml:space="preserve">, Дж. </w:t>
      </w:r>
      <w:proofErr w:type="spellStart"/>
      <w:r w:rsidR="005161BC" w:rsidRPr="007E08D9">
        <w:rPr>
          <w:lang w:val="uk-UA"/>
        </w:rPr>
        <w:t>Равена</w:t>
      </w:r>
      <w:proofErr w:type="spellEnd"/>
      <w:r w:rsidR="005161BC" w:rsidRPr="007E08D9">
        <w:rPr>
          <w:lang w:val="uk-UA"/>
        </w:rPr>
        <w:t xml:space="preserve">, Б. Рея, М. </w:t>
      </w:r>
      <w:proofErr w:type="spellStart"/>
      <w:r w:rsidR="005161BC" w:rsidRPr="007E08D9">
        <w:rPr>
          <w:lang w:val="uk-UA"/>
        </w:rPr>
        <w:t>Рижакова</w:t>
      </w:r>
      <w:proofErr w:type="spellEnd"/>
      <w:r w:rsidR="005161BC" w:rsidRPr="007E08D9">
        <w:rPr>
          <w:lang w:val="uk-UA"/>
        </w:rPr>
        <w:t xml:space="preserve">, О. </w:t>
      </w:r>
      <w:proofErr w:type="spellStart"/>
      <w:r w:rsidR="005161BC" w:rsidRPr="007E08D9">
        <w:rPr>
          <w:lang w:val="uk-UA"/>
        </w:rPr>
        <w:t>Сухомлинської</w:t>
      </w:r>
      <w:proofErr w:type="spellEnd"/>
      <w:r w:rsidR="005161BC" w:rsidRPr="007E08D9">
        <w:rPr>
          <w:lang w:val="uk-UA"/>
        </w:rPr>
        <w:t xml:space="preserve">, А. </w:t>
      </w:r>
      <w:proofErr w:type="spellStart"/>
      <w:r w:rsidR="005161BC" w:rsidRPr="007E08D9">
        <w:rPr>
          <w:lang w:val="uk-UA"/>
        </w:rPr>
        <w:t>Хуторского</w:t>
      </w:r>
      <w:proofErr w:type="spellEnd"/>
      <w:r w:rsidR="005161BC" w:rsidRPr="007E08D9">
        <w:rPr>
          <w:lang w:val="uk-UA"/>
        </w:rPr>
        <w:t xml:space="preserve">, С. </w:t>
      </w:r>
      <w:proofErr w:type="spellStart"/>
      <w:r w:rsidR="005161BC" w:rsidRPr="007E08D9">
        <w:rPr>
          <w:lang w:val="uk-UA"/>
        </w:rPr>
        <w:t>Шишова</w:t>
      </w:r>
      <w:proofErr w:type="spellEnd"/>
      <w:r w:rsidR="005161BC" w:rsidRPr="007E08D9">
        <w:rPr>
          <w:lang w:val="uk-UA"/>
        </w:rPr>
        <w:t xml:space="preserve"> та інших.</w:t>
      </w:r>
    </w:p>
    <w:p w:rsidR="005C4E4B" w:rsidRPr="00DF2AEC" w:rsidRDefault="005C4E4B" w:rsidP="00DF2AEC">
      <w:pPr>
        <w:spacing w:after="0" w:line="360" w:lineRule="auto"/>
        <w:ind w:firstLine="709"/>
        <w:jc w:val="both"/>
        <w:rPr>
          <w:lang w:val="uk-UA"/>
        </w:rPr>
      </w:pPr>
      <w:r w:rsidRPr="00F6550E">
        <w:rPr>
          <w:b/>
          <w:lang w:val="uk-UA"/>
        </w:rPr>
        <w:t>Формулювання цілей статті.</w:t>
      </w:r>
      <w:r w:rsidR="00DF2AEC">
        <w:rPr>
          <w:b/>
          <w:lang w:val="uk-UA"/>
        </w:rPr>
        <w:t xml:space="preserve"> </w:t>
      </w:r>
      <w:r w:rsidR="00DF2AEC" w:rsidRPr="00DF2AEC">
        <w:rPr>
          <w:lang w:val="uk-UA"/>
        </w:rPr>
        <w:t xml:space="preserve">Метою даного дослідження є </w:t>
      </w:r>
      <w:r w:rsidR="00DF2AEC">
        <w:rPr>
          <w:lang w:val="uk-UA"/>
        </w:rPr>
        <w:t>характеристика предметних компетенцій економіста</w:t>
      </w:r>
      <w:r w:rsidR="00B17606">
        <w:rPr>
          <w:lang w:val="uk-UA"/>
        </w:rPr>
        <w:t xml:space="preserve">, необхідних для роботи у </w:t>
      </w:r>
      <w:r w:rsidR="00B17606">
        <w:rPr>
          <w:lang w:val="uk-UA"/>
        </w:rPr>
        <w:lastRenderedPageBreak/>
        <w:t xml:space="preserve">галузі міжнародної економіки та зовнішньоекономічної діяльності </w:t>
      </w:r>
      <w:r w:rsidR="009040F4">
        <w:rPr>
          <w:lang w:val="uk-UA"/>
        </w:rPr>
        <w:t>суб’єктів</w:t>
      </w:r>
      <w:r w:rsidR="00B17606">
        <w:rPr>
          <w:lang w:val="uk-UA"/>
        </w:rPr>
        <w:t xml:space="preserve"> господарювання.</w:t>
      </w:r>
    </w:p>
    <w:p w:rsidR="007C41B8" w:rsidRDefault="005C4E4B" w:rsidP="00B17606">
      <w:pPr>
        <w:spacing w:after="0" w:line="360" w:lineRule="auto"/>
        <w:ind w:firstLine="709"/>
        <w:jc w:val="both"/>
        <w:rPr>
          <w:lang w:val="uk-UA"/>
        </w:rPr>
      </w:pPr>
      <w:r w:rsidRPr="00FD4EF5">
        <w:rPr>
          <w:b/>
          <w:lang w:val="uk-UA"/>
        </w:rPr>
        <w:t>Виклад основного матеріалу досліджень.</w:t>
      </w:r>
      <w:r>
        <w:rPr>
          <w:lang w:val="uk-UA"/>
        </w:rPr>
        <w:t xml:space="preserve">  </w:t>
      </w:r>
      <w:r w:rsidR="007C41B8">
        <w:rPr>
          <w:lang w:val="uk-UA"/>
        </w:rPr>
        <w:t xml:space="preserve">Компетентність – це </w:t>
      </w:r>
      <w:r w:rsidR="0081555E">
        <w:rPr>
          <w:lang w:val="uk-UA"/>
        </w:rPr>
        <w:t xml:space="preserve">здатність особи використовувати у своїй практичній та суспільній діяльності </w:t>
      </w:r>
      <w:r w:rsidR="007B5A85">
        <w:rPr>
          <w:lang w:val="uk-UA"/>
        </w:rPr>
        <w:t>свої загальні та професійні компетенції</w:t>
      </w:r>
      <w:r w:rsidR="0081555E">
        <w:rPr>
          <w:lang w:val="uk-UA"/>
        </w:rPr>
        <w:t xml:space="preserve">, </w:t>
      </w:r>
      <w:r w:rsidR="007B5A85">
        <w:rPr>
          <w:lang w:val="uk-UA"/>
        </w:rPr>
        <w:t>набута в процесі навчання та самоосвіти</w:t>
      </w:r>
      <w:r w:rsidR="005D1032">
        <w:rPr>
          <w:lang w:val="uk-UA"/>
        </w:rPr>
        <w:t xml:space="preserve">. Під компетенціми розуміється </w:t>
      </w:r>
      <w:r w:rsidR="007B5A85">
        <w:rPr>
          <w:lang w:val="uk-UA"/>
        </w:rPr>
        <w:t xml:space="preserve"> </w:t>
      </w:r>
      <w:r w:rsidR="005D1032">
        <w:rPr>
          <w:lang w:val="uk-UA"/>
        </w:rPr>
        <w:t>сукупність</w:t>
      </w:r>
      <w:r w:rsidR="0081555E">
        <w:rPr>
          <w:lang w:val="uk-UA"/>
        </w:rPr>
        <w:t xml:space="preserve"> знан</w:t>
      </w:r>
      <w:r w:rsidR="005D1032">
        <w:rPr>
          <w:lang w:val="uk-UA"/>
        </w:rPr>
        <w:t>ь</w:t>
      </w:r>
      <w:r w:rsidR="0081555E">
        <w:rPr>
          <w:lang w:val="uk-UA"/>
        </w:rPr>
        <w:t>, вмін</w:t>
      </w:r>
      <w:r w:rsidR="005D1032">
        <w:rPr>
          <w:lang w:val="uk-UA"/>
        </w:rPr>
        <w:t>ь</w:t>
      </w:r>
      <w:r w:rsidR="0081555E">
        <w:rPr>
          <w:lang w:val="uk-UA"/>
        </w:rPr>
        <w:t>, навич</w:t>
      </w:r>
      <w:r w:rsidR="005D1032">
        <w:rPr>
          <w:lang w:val="uk-UA"/>
        </w:rPr>
        <w:t xml:space="preserve">ок, </w:t>
      </w:r>
      <w:r w:rsidR="005161BC">
        <w:rPr>
          <w:lang w:val="uk-UA"/>
        </w:rPr>
        <w:t xml:space="preserve">цінностей, ставлення і </w:t>
      </w:r>
      <w:r w:rsidR="005D1032">
        <w:rPr>
          <w:lang w:val="uk-UA"/>
        </w:rPr>
        <w:t xml:space="preserve">досвіду, що може бути реалізовані на практиці. </w:t>
      </w:r>
      <w:r w:rsidR="0081555E">
        <w:rPr>
          <w:lang w:val="uk-UA"/>
        </w:rPr>
        <w:t xml:space="preserve">  </w:t>
      </w:r>
    </w:p>
    <w:p w:rsidR="00F561DB" w:rsidRDefault="008F18FD" w:rsidP="00F561DB">
      <w:pPr>
        <w:spacing w:after="0" w:line="360" w:lineRule="auto"/>
        <w:ind w:firstLine="709"/>
        <w:jc w:val="both"/>
        <w:rPr>
          <w:lang w:val="uk-UA"/>
        </w:rPr>
      </w:pPr>
      <w:r w:rsidRPr="008F18FD">
        <w:rPr>
          <w:lang w:val="uk-UA"/>
        </w:rPr>
        <w:t xml:space="preserve">Систему компетентностей в </w:t>
      </w:r>
      <w:r w:rsidR="00B17606">
        <w:rPr>
          <w:lang w:val="uk-UA"/>
        </w:rPr>
        <w:t>підготовці економісті</w:t>
      </w:r>
      <w:r w:rsidRPr="008F18FD">
        <w:rPr>
          <w:lang w:val="uk-UA"/>
        </w:rPr>
        <w:t xml:space="preserve"> складають такі: ключові - тобто міжпредметні компетентності, які визначаються як здатність </w:t>
      </w:r>
      <w:r w:rsidR="00B17606">
        <w:rPr>
          <w:lang w:val="uk-UA"/>
        </w:rPr>
        <w:t>фахівця</w:t>
      </w:r>
      <w:r w:rsidRPr="008F18FD">
        <w:rPr>
          <w:lang w:val="uk-UA"/>
        </w:rPr>
        <w:t xml:space="preserve"> здійснювати складні </w:t>
      </w:r>
      <w:r w:rsidR="00B17606">
        <w:rPr>
          <w:lang w:val="uk-UA"/>
        </w:rPr>
        <w:t xml:space="preserve">поліфункціональні </w:t>
      </w:r>
      <w:r w:rsidRPr="008F18FD">
        <w:rPr>
          <w:lang w:val="uk-UA"/>
        </w:rPr>
        <w:t xml:space="preserve">види діяльності, ефективно </w:t>
      </w:r>
      <w:r w:rsidR="00B17606" w:rsidRPr="008F18FD">
        <w:rPr>
          <w:lang w:val="uk-UA"/>
        </w:rPr>
        <w:t>розв’язуючи</w:t>
      </w:r>
      <w:r w:rsidRPr="008F18FD">
        <w:rPr>
          <w:lang w:val="uk-UA"/>
        </w:rPr>
        <w:t xml:space="preserve"> відповідні проблеми; загальногалузеві </w:t>
      </w:r>
      <w:r w:rsidR="00046697">
        <w:rPr>
          <w:lang w:val="uk-UA"/>
        </w:rPr>
        <w:t>–</w:t>
      </w:r>
      <w:r w:rsidRPr="008F18FD">
        <w:rPr>
          <w:lang w:val="uk-UA"/>
        </w:rPr>
        <w:t xml:space="preserve"> </w:t>
      </w:r>
      <w:r w:rsidR="00046697">
        <w:rPr>
          <w:lang w:val="uk-UA"/>
        </w:rPr>
        <w:t>ті, що</w:t>
      </w:r>
      <w:r w:rsidRPr="008F18FD">
        <w:rPr>
          <w:lang w:val="uk-UA"/>
        </w:rPr>
        <w:t xml:space="preserve"> набува</w:t>
      </w:r>
      <w:r w:rsidR="00046697">
        <w:rPr>
          <w:lang w:val="uk-UA"/>
        </w:rPr>
        <w:t>ються</w:t>
      </w:r>
      <w:r w:rsidRPr="008F18FD">
        <w:rPr>
          <w:lang w:val="uk-UA"/>
        </w:rPr>
        <w:t xml:space="preserve"> впродовж засвоєння змісту тієї чи іншої освітньої галузі; предметні - їх </w:t>
      </w:r>
      <w:r w:rsidR="009040F4">
        <w:rPr>
          <w:lang w:val="uk-UA"/>
        </w:rPr>
        <w:t>студент</w:t>
      </w:r>
      <w:r w:rsidRPr="008F18FD">
        <w:rPr>
          <w:lang w:val="uk-UA"/>
        </w:rPr>
        <w:t xml:space="preserve"> набуває впродовж вивчення </w:t>
      </w:r>
      <w:r w:rsidR="009040F4">
        <w:rPr>
          <w:lang w:val="uk-UA"/>
        </w:rPr>
        <w:t>тієї чи іншої навчальної дисципліни</w:t>
      </w:r>
      <w:r w:rsidRPr="008F18FD">
        <w:rPr>
          <w:lang w:val="uk-UA"/>
        </w:rPr>
        <w:t xml:space="preserve">.   </w:t>
      </w:r>
    </w:p>
    <w:p w:rsidR="00F561DB" w:rsidRDefault="00F561DB" w:rsidP="000B4000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Ми поділяємо думку тих авторів, які вважають. що «</w:t>
      </w:r>
      <w:r w:rsidRPr="00F561DB">
        <w:rPr>
          <w:lang w:val="uk-UA"/>
        </w:rPr>
        <w:t>формування професійної компетентності є процесом, який спрямований на посилену спільну діяльність викладача та студентів у процесі професійного навчання</w:t>
      </w:r>
      <w:r>
        <w:rPr>
          <w:lang w:val="uk-UA"/>
        </w:rPr>
        <w:t>» [2, с. 93]</w:t>
      </w:r>
      <w:r w:rsidRPr="00F561DB">
        <w:rPr>
          <w:lang w:val="uk-UA"/>
        </w:rPr>
        <w:t xml:space="preserve"> </w:t>
      </w:r>
      <w:r>
        <w:rPr>
          <w:lang w:val="uk-UA"/>
        </w:rPr>
        <w:t xml:space="preserve">Відтак, відправною точкою такої спільної діяльності є формування навчального плану підготовці </w:t>
      </w:r>
      <w:r w:rsidR="00E767FC">
        <w:rPr>
          <w:lang w:val="uk-UA"/>
        </w:rPr>
        <w:t>економіста.</w:t>
      </w:r>
    </w:p>
    <w:p w:rsidR="00E767FC" w:rsidRDefault="000B4000" w:rsidP="000B4000">
      <w:pPr>
        <w:spacing w:after="0" w:line="360" w:lineRule="auto"/>
        <w:ind w:firstLine="709"/>
        <w:jc w:val="both"/>
        <w:rPr>
          <w:lang w:val="uk-UA"/>
        </w:rPr>
      </w:pPr>
      <w:r w:rsidRPr="000B4000">
        <w:rPr>
          <w:lang w:val="uk-UA"/>
        </w:rPr>
        <w:t>План розвитку Таврійського державного агротехнологічного університету на 2016-2021 роки</w:t>
      </w:r>
      <w:r>
        <w:rPr>
          <w:lang w:val="uk-UA"/>
        </w:rPr>
        <w:t>,</w:t>
      </w:r>
      <w:r w:rsidRPr="000B4000">
        <w:rPr>
          <w:lang w:val="uk-UA"/>
        </w:rPr>
        <w:t xml:space="preserve"> розроблен</w:t>
      </w:r>
      <w:r>
        <w:rPr>
          <w:lang w:val="uk-UA"/>
        </w:rPr>
        <w:t>ий</w:t>
      </w:r>
      <w:r w:rsidRPr="000B4000">
        <w:rPr>
          <w:lang w:val="uk-UA"/>
        </w:rPr>
        <w:t xml:space="preserve"> відповідно </w:t>
      </w:r>
      <w:r>
        <w:rPr>
          <w:lang w:val="uk-UA"/>
        </w:rPr>
        <w:t xml:space="preserve">до </w:t>
      </w:r>
      <w:r w:rsidRPr="000B4000">
        <w:rPr>
          <w:lang w:val="uk-UA"/>
        </w:rPr>
        <w:t>Концепції інноваційного розвитку Таврійського державного агротехнологічного університету на 2016-2021 роки</w:t>
      </w:r>
      <w:r>
        <w:rPr>
          <w:lang w:val="uk-UA"/>
        </w:rPr>
        <w:t xml:space="preserve">, </w:t>
      </w:r>
      <w:r w:rsidR="009C50DE">
        <w:rPr>
          <w:lang w:val="uk-UA"/>
        </w:rPr>
        <w:t>серед заходів програми удосконалення освітньої діяльності передбачає розробку моделей фахівців з усіх спеціальностей та обґрунтування їх необхідних компетенцій [3]</w:t>
      </w:r>
      <w:r w:rsidR="00FE4B68">
        <w:rPr>
          <w:lang w:val="uk-UA"/>
        </w:rPr>
        <w:t xml:space="preserve">. </w:t>
      </w:r>
      <w:r w:rsidR="00A9581C">
        <w:rPr>
          <w:lang w:val="uk-UA"/>
        </w:rPr>
        <w:t xml:space="preserve">Одним із перспективних завдань розвитку економічного факультету ТДАТУ є </w:t>
      </w:r>
      <w:r w:rsidR="00870D67">
        <w:rPr>
          <w:lang w:val="uk-UA"/>
        </w:rPr>
        <w:t>початок підготовки фахівців за профілем «економіст з міжнародної економіки та зовнішньоекономічної діяльності».</w:t>
      </w:r>
      <w:r w:rsidR="00A9581C">
        <w:rPr>
          <w:lang w:val="uk-UA"/>
        </w:rPr>
        <w:t xml:space="preserve"> </w:t>
      </w:r>
      <w:r w:rsidR="00FE4B68">
        <w:rPr>
          <w:lang w:val="uk-UA"/>
        </w:rPr>
        <w:t xml:space="preserve">В межах обраної теми дослідження </w:t>
      </w:r>
      <w:r w:rsidR="00B328DE">
        <w:rPr>
          <w:lang w:val="uk-UA"/>
        </w:rPr>
        <w:t xml:space="preserve">ми пропонуємо модель підготовки </w:t>
      </w:r>
      <w:r w:rsidR="00870D67">
        <w:rPr>
          <w:lang w:val="uk-UA"/>
        </w:rPr>
        <w:t xml:space="preserve">такого фахівця з деталізацією </w:t>
      </w:r>
      <w:proofErr w:type="spellStart"/>
      <w:r w:rsidR="00870D67">
        <w:rPr>
          <w:lang w:val="uk-UA"/>
        </w:rPr>
        <w:t>компетенцій</w:t>
      </w:r>
      <w:proofErr w:type="spellEnd"/>
      <w:r w:rsidR="002A7CAF">
        <w:rPr>
          <w:lang w:val="uk-UA"/>
        </w:rPr>
        <w:t xml:space="preserve"> та </w:t>
      </w:r>
      <w:proofErr w:type="spellStart"/>
      <w:r w:rsidR="002A7CAF">
        <w:rPr>
          <w:lang w:val="uk-UA"/>
        </w:rPr>
        <w:t>компетентностей</w:t>
      </w:r>
      <w:proofErr w:type="spellEnd"/>
      <w:r w:rsidR="00870D67">
        <w:rPr>
          <w:lang w:val="uk-UA"/>
        </w:rPr>
        <w:t xml:space="preserve">, наведених </w:t>
      </w:r>
      <w:r w:rsidR="007522FB">
        <w:rPr>
          <w:lang w:val="uk-UA"/>
        </w:rPr>
        <w:t>нижче</w:t>
      </w:r>
      <w:r w:rsidR="00870D67">
        <w:rPr>
          <w:lang w:val="uk-UA"/>
        </w:rPr>
        <w:t>.</w:t>
      </w:r>
    </w:p>
    <w:p w:rsidR="00870D67" w:rsidRDefault="00870D67" w:rsidP="000B4000">
      <w:pPr>
        <w:spacing w:after="0" w:line="360" w:lineRule="auto"/>
        <w:ind w:firstLine="709"/>
        <w:jc w:val="both"/>
        <w:rPr>
          <w:lang w:val="uk-UA"/>
        </w:rPr>
        <w:sectPr w:rsidR="00870D67" w:rsidSect="005C4E4B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673625" w:rsidRDefault="002A7CAF" w:rsidP="001C23FF">
      <w:pPr>
        <w:spacing w:after="0" w:line="36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lastRenderedPageBreak/>
        <w:t>К</w:t>
      </w:r>
      <w:r w:rsidR="00673625">
        <w:rPr>
          <w:b/>
          <w:lang w:val="uk-UA"/>
        </w:rPr>
        <w:t xml:space="preserve">омпетенції </w:t>
      </w:r>
      <w:r>
        <w:rPr>
          <w:b/>
          <w:lang w:val="uk-UA"/>
        </w:rPr>
        <w:t>та компетен</w:t>
      </w:r>
      <w:r w:rsidR="00E16B7F">
        <w:rPr>
          <w:b/>
          <w:lang w:val="uk-UA"/>
        </w:rPr>
        <w:t xml:space="preserve">тності </w:t>
      </w:r>
      <w:r w:rsidR="00673625">
        <w:rPr>
          <w:b/>
          <w:lang w:val="uk-UA"/>
        </w:rPr>
        <w:t>економіста з міжнародної економіки та ЗЕД</w:t>
      </w:r>
    </w:p>
    <w:p w:rsidR="007522FB" w:rsidRPr="004C4091" w:rsidRDefault="007522FB" w:rsidP="001C23FF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i/>
          <w:lang w:val="uk-UA"/>
        </w:rPr>
      </w:pPr>
      <w:r w:rsidRPr="004C4091">
        <w:rPr>
          <w:b/>
          <w:i/>
          <w:lang w:val="uk-UA"/>
        </w:rPr>
        <w:t xml:space="preserve">Інформаційна компетентність </w:t>
      </w:r>
      <w:r w:rsidRPr="004C4091">
        <w:rPr>
          <w:lang w:val="uk-UA"/>
        </w:rPr>
        <w:t xml:space="preserve">реалізується </w:t>
      </w:r>
      <w:r w:rsidR="004C4091">
        <w:rPr>
          <w:lang w:val="uk-UA"/>
        </w:rPr>
        <w:t>через</w:t>
      </w:r>
      <w:r w:rsidR="004C4091" w:rsidRPr="004C4091">
        <w:rPr>
          <w:lang w:val="uk-UA"/>
        </w:rPr>
        <w:t xml:space="preserve"> набуття таких </w:t>
      </w:r>
      <w:r w:rsidR="004C4091">
        <w:rPr>
          <w:lang w:val="uk-UA"/>
        </w:rPr>
        <w:t>навичок</w:t>
      </w:r>
      <w:r w:rsidR="004C4091" w:rsidRPr="004C4091">
        <w:rPr>
          <w:lang w:val="uk-UA"/>
        </w:rPr>
        <w:t xml:space="preserve"> </w:t>
      </w:r>
      <w:r w:rsidR="004C4091">
        <w:rPr>
          <w:lang w:val="uk-UA"/>
        </w:rPr>
        <w:t xml:space="preserve">та </w:t>
      </w:r>
      <w:proofErr w:type="spellStart"/>
      <w:r w:rsidR="004C4091">
        <w:rPr>
          <w:lang w:val="uk-UA"/>
        </w:rPr>
        <w:t>компетенцій</w:t>
      </w:r>
      <w:proofErr w:type="spellEnd"/>
      <w:r w:rsidR="004C4091">
        <w:rPr>
          <w:lang w:val="uk-UA"/>
        </w:rPr>
        <w:t>:</w:t>
      </w:r>
      <w:r w:rsidR="004C4091" w:rsidRPr="004C4091">
        <w:rPr>
          <w:lang w:val="uk-UA"/>
        </w:rPr>
        <w:t xml:space="preserve"> </w:t>
      </w:r>
    </w:p>
    <w:p w:rsidR="007522FB" w:rsidRDefault="008F7FDF" w:rsidP="001C23FF">
      <w:pPr>
        <w:spacing w:after="0" w:line="360" w:lineRule="auto"/>
        <w:jc w:val="both"/>
        <w:rPr>
          <w:lang w:val="uk-UA"/>
        </w:rPr>
      </w:pPr>
      <w:r>
        <w:rPr>
          <w:i/>
          <w:lang w:val="uk-UA"/>
        </w:rPr>
        <w:t>-</w:t>
      </w:r>
      <w:r w:rsidR="004C4091" w:rsidRPr="008F7FDF">
        <w:rPr>
          <w:lang w:val="uk-UA"/>
        </w:rPr>
        <w:t xml:space="preserve"> </w:t>
      </w:r>
      <w:r w:rsidR="004C4091" w:rsidRPr="00DB74FA">
        <w:rPr>
          <w:i/>
          <w:lang w:val="uk-UA"/>
        </w:rPr>
        <w:t>інформаційно-пошукові</w:t>
      </w:r>
      <w:r w:rsidR="004C4091" w:rsidRPr="008F7FDF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7522FB">
        <w:rPr>
          <w:lang w:val="uk-UA"/>
        </w:rPr>
        <w:t>з</w:t>
      </w:r>
      <w:r w:rsidR="007522FB" w:rsidRPr="003E2F85">
        <w:rPr>
          <w:lang w:val="uk-UA"/>
        </w:rPr>
        <w:t>датн</w:t>
      </w:r>
      <w:r w:rsidR="007522FB">
        <w:rPr>
          <w:lang w:val="uk-UA"/>
        </w:rPr>
        <w:t>ість зібрати</w:t>
      </w:r>
      <w:r w:rsidR="007522FB" w:rsidRPr="003E2F85">
        <w:rPr>
          <w:lang w:val="uk-UA"/>
        </w:rPr>
        <w:t xml:space="preserve"> </w:t>
      </w:r>
      <w:r w:rsidR="007522FB">
        <w:rPr>
          <w:lang w:val="uk-UA"/>
        </w:rPr>
        <w:t xml:space="preserve">необхідні </w:t>
      </w:r>
      <w:r w:rsidR="007522FB" w:rsidRPr="003E2F85">
        <w:rPr>
          <w:lang w:val="uk-UA"/>
        </w:rPr>
        <w:t>дані,</w:t>
      </w:r>
      <w:r w:rsidR="007522FB">
        <w:rPr>
          <w:lang w:val="uk-UA"/>
        </w:rPr>
        <w:t xml:space="preserve"> </w:t>
      </w:r>
      <w:r w:rsidR="007522FB" w:rsidRPr="00577F8F">
        <w:rPr>
          <w:lang w:val="uk-UA"/>
        </w:rPr>
        <w:t>ор</w:t>
      </w:r>
      <w:r w:rsidR="007522FB">
        <w:rPr>
          <w:lang w:val="uk-UA"/>
        </w:rPr>
        <w:t>ієнтуватися в потоці інформації</w:t>
      </w:r>
      <w:r>
        <w:rPr>
          <w:lang w:val="uk-UA"/>
        </w:rPr>
        <w:t xml:space="preserve">; </w:t>
      </w:r>
      <w:r w:rsidR="007522FB" w:rsidRPr="00577F8F">
        <w:rPr>
          <w:lang w:val="uk-UA"/>
        </w:rPr>
        <w:t>вміння працювати з різними джерелами інформації, зберігати та використовувати інформацію, необхідну для професійної діяльності, володіння навичками користування ПК</w:t>
      </w:r>
      <w:r w:rsidR="007522FB">
        <w:rPr>
          <w:lang w:val="uk-UA"/>
        </w:rPr>
        <w:t xml:space="preserve">, мережею </w:t>
      </w:r>
      <w:r w:rsidR="007522FB">
        <w:rPr>
          <w:lang w:val="en-US"/>
        </w:rPr>
        <w:t>Internet</w:t>
      </w:r>
      <w:r>
        <w:rPr>
          <w:lang w:val="uk-UA"/>
        </w:rPr>
        <w:t>;</w:t>
      </w:r>
    </w:p>
    <w:p w:rsidR="007522FB" w:rsidRPr="00831B72" w:rsidRDefault="008F7FDF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DB74FA">
        <w:rPr>
          <w:i/>
          <w:lang w:val="uk-UA"/>
        </w:rPr>
        <w:t>інформаційно-аналітичні</w:t>
      </w:r>
      <w:r w:rsidRPr="00831B72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7522FB" w:rsidRPr="00831B72">
        <w:rPr>
          <w:lang w:val="uk-UA"/>
        </w:rPr>
        <w:t>здатність використовувати для розв’язання аналітичних і дослідницьких завдань сучасні технічні засоби та інформаційні технології</w:t>
      </w:r>
      <w:r w:rsidR="00DB74FA">
        <w:rPr>
          <w:lang w:val="uk-UA"/>
        </w:rPr>
        <w:t>;</w:t>
      </w:r>
    </w:p>
    <w:p w:rsidR="007522FB" w:rsidRDefault="008F7FDF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7522FB" w:rsidRPr="00DB74FA">
        <w:rPr>
          <w:i/>
          <w:lang w:val="uk-UA"/>
        </w:rPr>
        <w:t>інформаційно-діяльнісні</w:t>
      </w:r>
      <w:proofErr w:type="spellEnd"/>
      <w:r w:rsidR="007522FB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577F8F">
        <w:rPr>
          <w:lang w:val="uk-UA"/>
        </w:rPr>
        <w:t xml:space="preserve">здатність будувати стандартні теоретичні та </w:t>
      </w:r>
      <w:proofErr w:type="spellStart"/>
      <w:r w:rsidRPr="00577F8F">
        <w:rPr>
          <w:lang w:val="uk-UA"/>
        </w:rPr>
        <w:t>економетричні</w:t>
      </w:r>
      <w:proofErr w:type="spellEnd"/>
      <w:r w:rsidRPr="00577F8F">
        <w:rPr>
          <w:lang w:val="uk-UA"/>
        </w:rPr>
        <w:t xml:space="preserve"> моделі, аналізувати і змістовно інтерпретувати отримані результати</w:t>
      </w:r>
      <w:r>
        <w:rPr>
          <w:lang w:val="uk-UA"/>
        </w:rPr>
        <w:t xml:space="preserve">; </w:t>
      </w:r>
      <w:r w:rsidR="007522FB" w:rsidRPr="008E2CA0">
        <w:rPr>
          <w:lang w:val="uk-UA"/>
        </w:rPr>
        <w:t xml:space="preserve">приймати рішення у непередбачених ситуаціях із використанням інформаційних технологій; </w:t>
      </w:r>
    </w:p>
    <w:p w:rsidR="007522FB" w:rsidRDefault="008F7FDF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DB74FA">
        <w:rPr>
          <w:i/>
          <w:lang w:val="uk-UA"/>
        </w:rPr>
        <w:t>медійні</w:t>
      </w:r>
      <w:r>
        <w:rPr>
          <w:lang w:val="uk-UA"/>
        </w:rPr>
        <w:t xml:space="preserve"> - </w:t>
      </w:r>
      <w:r w:rsidR="007522FB" w:rsidRPr="006106C5">
        <w:rPr>
          <w:lang w:val="uk-UA"/>
        </w:rPr>
        <w:t>відповідальність за можливі наслідки діяльності в інформаційному просторі, наявність інформаційної культури</w:t>
      </w:r>
      <w:r w:rsidR="00DB74FA">
        <w:rPr>
          <w:lang w:val="uk-UA"/>
        </w:rPr>
        <w:t>;</w:t>
      </w:r>
    </w:p>
    <w:p w:rsidR="007522FB" w:rsidRPr="000F78BF" w:rsidRDefault="008F7FDF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DB74FA">
        <w:rPr>
          <w:i/>
          <w:lang w:val="uk-UA"/>
        </w:rPr>
        <w:t>презентаційні</w:t>
      </w:r>
      <w:r>
        <w:rPr>
          <w:lang w:val="uk-UA"/>
        </w:rPr>
        <w:t xml:space="preserve"> - </w:t>
      </w:r>
      <w:r w:rsidR="007522FB">
        <w:rPr>
          <w:lang w:val="uk-UA"/>
        </w:rPr>
        <w:t>вміння</w:t>
      </w:r>
      <w:r w:rsidR="007522FB" w:rsidRPr="003E2F85">
        <w:rPr>
          <w:lang w:val="uk-UA"/>
        </w:rPr>
        <w:t xml:space="preserve"> підготувати інформаційний огляд та/або аналітичний звіт</w:t>
      </w:r>
      <w:r w:rsidR="00DB74FA">
        <w:rPr>
          <w:lang w:val="uk-UA"/>
        </w:rPr>
        <w:t>.</w:t>
      </w:r>
    </w:p>
    <w:p w:rsidR="007522FB" w:rsidRPr="008F7FDF" w:rsidRDefault="008F7FDF" w:rsidP="001C23FF">
      <w:pPr>
        <w:spacing w:after="0" w:line="360" w:lineRule="auto"/>
        <w:jc w:val="both"/>
        <w:rPr>
          <w:lang w:val="uk-UA"/>
        </w:rPr>
      </w:pPr>
      <w:r>
        <w:rPr>
          <w:b/>
          <w:i/>
          <w:lang w:val="uk-UA"/>
        </w:rPr>
        <w:t xml:space="preserve">2) </w:t>
      </w:r>
      <w:r w:rsidR="007522FB">
        <w:rPr>
          <w:b/>
          <w:i/>
          <w:lang w:val="uk-UA"/>
        </w:rPr>
        <w:t>Соціальна компетентність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розкривається через:</w:t>
      </w:r>
    </w:p>
    <w:p w:rsidR="007522FB" w:rsidRPr="003E43EE" w:rsidRDefault="008F7FDF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DB74FA">
        <w:rPr>
          <w:i/>
          <w:lang w:val="uk-UA"/>
        </w:rPr>
        <w:t>мовленнєві навички</w:t>
      </w:r>
      <w:r>
        <w:rPr>
          <w:lang w:val="uk-UA"/>
        </w:rPr>
        <w:t xml:space="preserve"> - </w:t>
      </w:r>
      <w:r w:rsidR="007522FB" w:rsidRPr="003E43EE">
        <w:rPr>
          <w:lang w:val="uk-UA"/>
        </w:rPr>
        <w:t>вміння чітко, послідовно та логічно висловлювати свої думки та переконання</w:t>
      </w:r>
      <w:r w:rsidR="007522FB" w:rsidRPr="007522FB">
        <w:rPr>
          <w:lang w:val="uk-UA"/>
        </w:rPr>
        <w:t xml:space="preserve"> при усному та письмовому сп</w:t>
      </w:r>
      <w:r w:rsidR="007522FB">
        <w:rPr>
          <w:lang w:val="uk-UA"/>
        </w:rPr>
        <w:t>і</w:t>
      </w:r>
      <w:r w:rsidR="007522FB" w:rsidRPr="007522FB">
        <w:rPr>
          <w:lang w:val="uk-UA"/>
        </w:rPr>
        <w:t>лкуванн</w:t>
      </w:r>
      <w:r w:rsidR="007522FB">
        <w:rPr>
          <w:lang w:val="uk-UA"/>
        </w:rPr>
        <w:t>і під час професійної діяльності</w:t>
      </w:r>
      <w:r w:rsidR="00DB74FA">
        <w:rPr>
          <w:lang w:val="uk-UA"/>
        </w:rPr>
        <w:t>;</w:t>
      </w:r>
    </w:p>
    <w:p w:rsidR="007522FB" w:rsidRPr="00DB74FA" w:rsidRDefault="00DB74FA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DB74FA">
        <w:rPr>
          <w:i/>
          <w:lang w:val="uk-UA"/>
        </w:rPr>
        <w:t>і</w:t>
      </w:r>
      <w:proofErr w:type="spellStart"/>
      <w:r w:rsidRPr="00DB74FA">
        <w:rPr>
          <w:i/>
        </w:rPr>
        <w:t>ншомовно-мовленнєві</w:t>
      </w:r>
      <w:proofErr w:type="spellEnd"/>
      <w:r w:rsidRPr="00DB74FA">
        <w:rPr>
          <w:i/>
          <w:lang w:val="uk-UA"/>
        </w:rPr>
        <w:t xml:space="preserve"> навички</w:t>
      </w:r>
      <w:r>
        <w:rPr>
          <w:lang w:val="uk-UA"/>
        </w:rPr>
        <w:t xml:space="preserve"> - </w:t>
      </w:r>
      <w:proofErr w:type="spellStart"/>
      <w:r w:rsidR="007522FB" w:rsidRPr="0004016F">
        <w:t>володіння</w:t>
      </w:r>
      <w:proofErr w:type="spellEnd"/>
      <w:r w:rsidR="007522FB" w:rsidRPr="0004016F">
        <w:t xml:space="preserve"> </w:t>
      </w:r>
      <w:proofErr w:type="spellStart"/>
      <w:r w:rsidR="007522FB" w:rsidRPr="0004016F">
        <w:t>навичками</w:t>
      </w:r>
      <w:proofErr w:type="spellEnd"/>
      <w:r w:rsidR="007522FB" w:rsidRPr="0004016F">
        <w:t xml:space="preserve"> </w:t>
      </w:r>
      <w:proofErr w:type="spellStart"/>
      <w:r w:rsidR="007522FB" w:rsidRPr="0004016F">
        <w:t>здійснення</w:t>
      </w:r>
      <w:proofErr w:type="spellEnd"/>
      <w:r w:rsidR="007522FB" w:rsidRPr="0004016F">
        <w:t xml:space="preserve"> </w:t>
      </w:r>
      <w:proofErr w:type="spellStart"/>
      <w:r w:rsidR="007522FB" w:rsidRPr="0004016F">
        <w:t>ефективного</w:t>
      </w:r>
      <w:proofErr w:type="spellEnd"/>
      <w:r w:rsidR="007522FB" w:rsidRPr="0004016F">
        <w:t xml:space="preserve"> </w:t>
      </w:r>
      <w:proofErr w:type="spellStart"/>
      <w:r w:rsidR="007522FB" w:rsidRPr="0004016F">
        <w:t>професійного</w:t>
      </w:r>
      <w:proofErr w:type="spellEnd"/>
      <w:r w:rsidR="007522FB" w:rsidRPr="0004016F">
        <w:t xml:space="preserve"> </w:t>
      </w:r>
      <w:proofErr w:type="spellStart"/>
      <w:r w:rsidR="007522FB" w:rsidRPr="0004016F">
        <w:t>спілкування</w:t>
      </w:r>
      <w:proofErr w:type="spellEnd"/>
      <w:r w:rsidR="007522FB" w:rsidRPr="0004016F">
        <w:t xml:space="preserve"> </w:t>
      </w:r>
      <w:proofErr w:type="spellStart"/>
      <w:r w:rsidR="007522FB" w:rsidRPr="0004016F">
        <w:t>іноземною</w:t>
      </w:r>
      <w:proofErr w:type="spellEnd"/>
      <w:r w:rsidR="007522FB" w:rsidRPr="0004016F">
        <w:t xml:space="preserve"> </w:t>
      </w:r>
      <w:proofErr w:type="spellStart"/>
      <w:r w:rsidR="007522FB" w:rsidRPr="0004016F">
        <w:t>мовою</w:t>
      </w:r>
      <w:proofErr w:type="spellEnd"/>
      <w:r>
        <w:rPr>
          <w:lang w:val="uk-UA"/>
        </w:rPr>
        <w:t>;</w:t>
      </w:r>
    </w:p>
    <w:p w:rsidR="007522FB" w:rsidRPr="002B3EA5" w:rsidRDefault="00DB74FA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DB74FA">
        <w:rPr>
          <w:i/>
          <w:lang w:val="uk-UA"/>
        </w:rPr>
        <w:t>комунікативні навички</w:t>
      </w:r>
      <w:r>
        <w:rPr>
          <w:lang w:val="uk-UA"/>
        </w:rPr>
        <w:t xml:space="preserve"> - </w:t>
      </w:r>
      <w:r w:rsidR="007522FB" w:rsidRPr="002B3EA5">
        <w:rPr>
          <w:lang w:val="uk-UA"/>
        </w:rPr>
        <w:t>встановлювати міжособистісні зв’язки, обирати ефективний стиль спілкування у різних бізнес-ситуаціях, організовувати та підтримувати діалог</w:t>
      </w:r>
      <w:r>
        <w:rPr>
          <w:lang w:val="uk-UA"/>
        </w:rPr>
        <w:t xml:space="preserve">; </w:t>
      </w:r>
      <w:r w:rsidR="007522FB" w:rsidRPr="00186E15">
        <w:rPr>
          <w:lang w:val="uk-UA"/>
        </w:rPr>
        <w:t>особиста відповідальність за результати діяльності, володіння власними емоціями, відчуттями, поведінкою, психологічною настановою щодо готовності до зміни вимог глобального середовища</w:t>
      </w:r>
      <w:r>
        <w:rPr>
          <w:lang w:val="uk-UA"/>
        </w:rPr>
        <w:t>;</w:t>
      </w:r>
    </w:p>
    <w:p w:rsidR="007522FB" w:rsidRDefault="00DB74FA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823B00">
        <w:rPr>
          <w:i/>
          <w:lang w:val="uk-UA"/>
        </w:rPr>
        <w:t>кооперативні навички</w:t>
      </w:r>
      <w:r>
        <w:rPr>
          <w:lang w:val="uk-UA"/>
        </w:rPr>
        <w:t xml:space="preserve">  - </w:t>
      </w:r>
      <w:r w:rsidR="007522FB" w:rsidRPr="002B3EA5">
        <w:rPr>
          <w:lang w:val="uk-UA"/>
        </w:rPr>
        <w:t>здатність до співробітництва та колективної виробничої діяльності; вміння працювати в командах і проектах тощо</w:t>
      </w:r>
      <w:r>
        <w:rPr>
          <w:lang w:val="uk-UA"/>
        </w:rPr>
        <w:t>.</w:t>
      </w:r>
    </w:p>
    <w:p w:rsidR="007522FB" w:rsidRPr="00DB74FA" w:rsidRDefault="00DB74FA" w:rsidP="001C23FF">
      <w:pPr>
        <w:spacing w:after="0" w:line="360" w:lineRule="auto"/>
        <w:jc w:val="both"/>
        <w:rPr>
          <w:lang w:val="uk-UA"/>
        </w:rPr>
      </w:pPr>
      <w:r>
        <w:rPr>
          <w:b/>
          <w:i/>
          <w:lang w:val="uk-UA"/>
        </w:rPr>
        <w:t xml:space="preserve">3) </w:t>
      </w:r>
      <w:r w:rsidR="007522FB">
        <w:rPr>
          <w:b/>
          <w:i/>
          <w:lang w:val="uk-UA"/>
        </w:rPr>
        <w:t>Функціональна компетентність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складається з двох блоків:</w:t>
      </w:r>
    </w:p>
    <w:p w:rsidR="007522FB" w:rsidRPr="00DB74FA" w:rsidRDefault="00DB74FA" w:rsidP="001C23FF">
      <w:pPr>
        <w:spacing w:after="0" w:line="360" w:lineRule="auto"/>
        <w:ind w:firstLine="1069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3.1 </w:t>
      </w:r>
      <w:r w:rsidR="007522FB" w:rsidRPr="00DB74FA">
        <w:rPr>
          <w:b/>
          <w:i/>
          <w:lang w:val="uk-UA"/>
        </w:rPr>
        <w:t>Загально професійна компетентність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передбачає</w:t>
      </w:r>
      <w:r w:rsidRPr="004C4091">
        <w:rPr>
          <w:lang w:val="uk-UA"/>
        </w:rPr>
        <w:t xml:space="preserve"> </w:t>
      </w:r>
      <w:r>
        <w:rPr>
          <w:lang w:val="uk-UA"/>
        </w:rPr>
        <w:t>формування</w:t>
      </w:r>
      <w:r w:rsidRPr="004C4091">
        <w:rPr>
          <w:lang w:val="uk-UA"/>
        </w:rPr>
        <w:t xml:space="preserve"> таких </w:t>
      </w:r>
      <w:r>
        <w:rPr>
          <w:lang w:val="uk-UA"/>
        </w:rPr>
        <w:t>навичок</w:t>
      </w:r>
      <w:r w:rsidRPr="004C4091">
        <w:rPr>
          <w:lang w:val="uk-UA"/>
        </w:rPr>
        <w:t xml:space="preserve">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компетенцій</w:t>
      </w:r>
      <w:proofErr w:type="spellEnd"/>
      <w:r>
        <w:rPr>
          <w:lang w:val="uk-UA"/>
        </w:rPr>
        <w:t>:</w:t>
      </w:r>
    </w:p>
    <w:p w:rsidR="007522FB" w:rsidRDefault="00823B0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- </w:t>
      </w:r>
      <w:r w:rsidRPr="00823B00">
        <w:rPr>
          <w:i/>
          <w:lang w:val="uk-UA"/>
        </w:rPr>
        <w:t>фахові</w:t>
      </w:r>
      <w:r>
        <w:rPr>
          <w:lang w:val="uk-UA"/>
        </w:rPr>
        <w:t xml:space="preserve"> - </w:t>
      </w:r>
      <w:r w:rsidR="007522FB" w:rsidRPr="00030581">
        <w:rPr>
          <w:lang w:val="uk-UA"/>
        </w:rPr>
        <w:t>володіння системою економічних знань, наявність економічного мислення, свідомості та світогляду</w:t>
      </w:r>
      <w:r w:rsidR="007522FB">
        <w:rPr>
          <w:lang w:val="uk-UA"/>
        </w:rPr>
        <w:t xml:space="preserve">,  </w:t>
      </w:r>
      <w:r w:rsidR="007522FB" w:rsidRPr="00E17C09">
        <w:rPr>
          <w:lang w:val="uk-UA"/>
        </w:rPr>
        <w:t>системного уявлення про структуру і тенденції розвитку світової економіки</w:t>
      </w:r>
      <w:r>
        <w:rPr>
          <w:lang w:val="uk-UA"/>
        </w:rPr>
        <w:t>;</w:t>
      </w:r>
    </w:p>
    <w:p w:rsidR="007522FB" w:rsidRDefault="00823B0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823B00">
        <w:rPr>
          <w:i/>
          <w:lang w:val="uk-UA"/>
        </w:rPr>
        <w:t>мікроаналіз</w:t>
      </w:r>
      <w:r>
        <w:rPr>
          <w:lang w:val="uk-UA"/>
        </w:rPr>
        <w:t xml:space="preserve"> - </w:t>
      </w:r>
      <w:r w:rsidR="007522FB" w:rsidRPr="00D56EAE">
        <w:rPr>
          <w:lang w:val="uk-UA"/>
        </w:rPr>
        <w:t xml:space="preserve">розуміння моделей та методів прийняття рішень на </w:t>
      </w:r>
      <w:proofErr w:type="spellStart"/>
      <w:r w:rsidR="007522FB" w:rsidRPr="00D56EAE">
        <w:rPr>
          <w:lang w:val="uk-UA"/>
        </w:rPr>
        <w:t>мікрорівні</w:t>
      </w:r>
      <w:proofErr w:type="spellEnd"/>
    </w:p>
    <w:p w:rsidR="007522FB" w:rsidRPr="00D56EAE" w:rsidRDefault="00823B0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823B00">
        <w:rPr>
          <w:i/>
          <w:lang w:val="uk-UA"/>
        </w:rPr>
        <w:t>аналіз на мета рівні</w:t>
      </w:r>
      <w:r>
        <w:rPr>
          <w:lang w:val="uk-UA"/>
        </w:rPr>
        <w:t xml:space="preserve"> - </w:t>
      </w:r>
      <w:r w:rsidR="007522FB" w:rsidRPr="00473D24">
        <w:rPr>
          <w:lang w:val="uk-UA"/>
        </w:rPr>
        <w:t xml:space="preserve">розуміння моделей та методів прийняття рішень </w:t>
      </w:r>
      <w:r w:rsidR="007522FB">
        <w:rPr>
          <w:lang w:val="uk-UA"/>
        </w:rPr>
        <w:t xml:space="preserve">в межах галузі, регіону, комплексу або кластера </w:t>
      </w:r>
    </w:p>
    <w:p w:rsidR="007522FB" w:rsidRDefault="00823B0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823B00">
        <w:rPr>
          <w:i/>
          <w:lang w:val="uk-UA"/>
        </w:rPr>
        <w:t>макроаналіз</w:t>
      </w:r>
      <w:proofErr w:type="spellEnd"/>
      <w:r>
        <w:rPr>
          <w:lang w:val="uk-UA"/>
        </w:rPr>
        <w:t xml:space="preserve"> - </w:t>
      </w:r>
      <w:r w:rsidR="007522FB" w:rsidRPr="00D56EAE">
        <w:rPr>
          <w:lang w:val="uk-UA"/>
        </w:rPr>
        <w:t>знання сучасних макроекономічних моделей та методів їх розв’язання для аналізу ситуації в економіці на рівні країни</w:t>
      </w:r>
    </w:p>
    <w:p w:rsidR="007522FB" w:rsidRPr="007522FB" w:rsidRDefault="00823B0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823B00">
        <w:rPr>
          <w:i/>
          <w:lang w:val="uk-UA"/>
        </w:rPr>
        <w:t>інвестиційно-аналітичні</w:t>
      </w:r>
      <w:r>
        <w:rPr>
          <w:lang w:val="uk-UA"/>
        </w:rPr>
        <w:t xml:space="preserve"> - </w:t>
      </w:r>
      <w:r w:rsidR="007522FB" w:rsidRPr="007522FB">
        <w:rPr>
          <w:lang w:val="uk-UA"/>
        </w:rPr>
        <w:t>техніко-економічне обґрунтування інвестиційних проектів</w:t>
      </w:r>
      <w:r>
        <w:rPr>
          <w:lang w:val="uk-UA"/>
        </w:rPr>
        <w:t xml:space="preserve">, </w:t>
      </w:r>
      <w:r w:rsidR="007522FB" w:rsidRPr="007522FB">
        <w:rPr>
          <w:lang w:val="uk-UA"/>
        </w:rPr>
        <w:t>вибір об'єктів фінансових інвестицій</w:t>
      </w:r>
      <w:r>
        <w:rPr>
          <w:lang w:val="uk-UA"/>
        </w:rPr>
        <w:t xml:space="preserve">, </w:t>
      </w:r>
      <w:r w:rsidR="007522FB">
        <w:rPr>
          <w:lang w:val="uk-UA"/>
        </w:rPr>
        <w:t>ф</w:t>
      </w:r>
      <w:r w:rsidR="007522FB" w:rsidRPr="007522FB">
        <w:rPr>
          <w:lang w:val="uk-UA"/>
        </w:rPr>
        <w:t>ормування планів інвестицій</w:t>
      </w:r>
      <w:r>
        <w:rPr>
          <w:lang w:val="uk-UA"/>
        </w:rPr>
        <w:t>;</w:t>
      </w:r>
    </w:p>
    <w:p w:rsidR="007522FB" w:rsidRPr="007522FB" w:rsidRDefault="00823B0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F15AD">
        <w:rPr>
          <w:i/>
          <w:lang w:val="uk-UA"/>
        </w:rPr>
        <w:t>фінансово-аналітичні</w:t>
      </w:r>
      <w:r>
        <w:rPr>
          <w:lang w:val="uk-UA"/>
        </w:rPr>
        <w:t xml:space="preserve"> - </w:t>
      </w:r>
      <w:r w:rsidR="007522FB" w:rsidRPr="007522FB">
        <w:rPr>
          <w:lang w:val="uk-UA"/>
        </w:rPr>
        <w:t>вміння проводити оцінку фінансово-господарської діяльності підприємств</w:t>
      </w:r>
      <w:r w:rsidR="000F15AD">
        <w:rPr>
          <w:lang w:val="uk-UA"/>
        </w:rPr>
        <w:t>;</w:t>
      </w:r>
    </w:p>
    <w:p w:rsidR="007522FB" w:rsidRPr="007522FB" w:rsidRDefault="000F15AD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7522FB" w:rsidRPr="000F15AD">
        <w:rPr>
          <w:i/>
          <w:lang w:val="uk-UA"/>
        </w:rPr>
        <w:t>аналіз ризиків</w:t>
      </w:r>
      <w:r w:rsidR="007522FB" w:rsidRPr="007522FB">
        <w:rPr>
          <w:lang w:val="uk-UA"/>
        </w:rPr>
        <w:t xml:space="preserve"> діяльності підприємства</w:t>
      </w:r>
      <w:r>
        <w:rPr>
          <w:lang w:val="uk-UA"/>
        </w:rPr>
        <w:t xml:space="preserve">; </w:t>
      </w:r>
    </w:p>
    <w:p w:rsidR="007522FB" w:rsidRPr="008875B3" w:rsidRDefault="000F15AD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F15AD">
        <w:rPr>
          <w:i/>
          <w:lang w:val="uk-UA"/>
        </w:rPr>
        <w:t>розрахунково-аналітичні</w:t>
      </w:r>
      <w:r>
        <w:rPr>
          <w:lang w:val="uk-UA"/>
        </w:rPr>
        <w:t xml:space="preserve"> - </w:t>
      </w:r>
      <w:r w:rsidR="007522FB" w:rsidRPr="007522FB">
        <w:rPr>
          <w:lang w:val="uk-UA"/>
        </w:rPr>
        <w:t>знання основ безпеки життєдіяльності та їх використання в процесі господарської діяльності підприємства</w:t>
      </w:r>
      <w:r>
        <w:rPr>
          <w:lang w:val="uk-UA"/>
        </w:rPr>
        <w:t xml:space="preserve">; </w:t>
      </w:r>
      <w:r w:rsidR="007522FB" w:rsidRPr="008875B3">
        <w:rPr>
          <w:lang w:val="uk-UA"/>
        </w:rPr>
        <w:t>розрахунок показників, що характеризують діяльність господарюючих суб'єктів на основі типових методик та чинної нормативно-правової бази</w:t>
      </w:r>
      <w:r>
        <w:rPr>
          <w:lang w:val="uk-UA"/>
        </w:rPr>
        <w:t xml:space="preserve">; </w:t>
      </w:r>
      <w:r w:rsidR="007522FB" w:rsidRPr="008875B3">
        <w:rPr>
          <w:lang w:val="uk-UA"/>
        </w:rPr>
        <w:t>здатність аналізувати і інтерпретувати дані вітчизняної і зарубіжної статистики</w:t>
      </w:r>
      <w:r w:rsidR="007522FB">
        <w:rPr>
          <w:lang w:val="uk-UA"/>
        </w:rPr>
        <w:t>,</w:t>
      </w:r>
      <w:r w:rsidR="007522FB" w:rsidRPr="008875B3">
        <w:rPr>
          <w:lang w:val="uk-UA"/>
        </w:rPr>
        <w:t xml:space="preserve"> </w:t>
      </w:r>
      <w:r w:rsidR="007522FB">
        <w:rPr>
          <w:lang w:val="uk-UA"/>
        </w:rPr>
        <w:t>розуміти принципи СНР та складання платіжного балансу</w:t>
      </w:r>
      <w:r>
        <w:rPr>
          <w:lang w:val="uk-UA"/>
        </w:rPr>
        <w:t>;</w:t>
      </w:r>
    </w:p>
    <w:p w:rsidR="007522FB" w:rsidRPr="000F15AD" w:rsidRDefault="000F15AD" w:rsidP="001C23FF">
      <w:pPr>
        <w:spacing w:after="0" w:line="360" w:lineRule="auto"/>
        <w:jc w:val="both"/>
        <w:rPr>
          <w:lang w:val="uk-UA"/>
        </w:rPr>
      </w:pPr>
      <w:r w:rsidRPr="000F15AD">
        <w:rPr>
          <w:i/>
          <w:lang w:val="uk-UA"/>
        </w:rPr>
        <w:t xml:space="preserve">- </w:t>
      </w:r>
      <w:proofErr w:type="spellStart"/>
      <w:r w:rsidRPr="000F15AD">
        <w:rPr>
          <w:i/>
        </w:rPr>
        <w:t>складання</w:t>
      </w:r>
      <w:proofErr w:type="spellEnd"/>
      <w:r w:rsidRPr="000F15AD">
        <w:rPr>
          <w:i/>
        </w:rPr>
        <w:t xml:space="preserve">  </w:t>
      </w:r>
      <w:proofErr w:type="spellStart"/>
      <w:r w:rsidRPr="000F15AD">
        <w:rPr>
          <w:i/>
        </w:rPr>
        <w:t>податкової</w:t>
      </w:r>
      <w:proofErr w:type="spellEnd"/>
      <w:r w:rsidRPr="000F15AD">
        <w:rPr>
          <w:i/>
        </w:rPr>
        <w:t xml:space="preserve"> </w:t>
      </w:r>
      <w:proofErr w:type="spellStart"/>
      <w:r w:rsidRPr="000F15AD">
        <w:rPr>
          <w:i/>
        </w:rPr>
        <w:t>звітності</w:t>
      </w:r>
      <w:proofErr w:type="spellEnd"/>
      <w:r>
        <w:rPr>
          <w:lang w:val="uk-UA"/>
        </w:rPr>
        <w:t xml:space="preserve"> - </w:t>
      </w:r>
      <w:proofErr w:type="spellStart"/>
      <w:r w:rsidR="007522FB" w:rsidRPr="00884B38">
        <w:t>знання</w:t>
      </w:r>
      <w:proofErr w:type="spellEnd"/>
      <w:r w:rsidR="007522FB" w:rsidRPr="00884B38">
        <w:t xml:space="preserve"> </w:t>
      </w:r>
      <w:proofErr w:type="spellStart"/>
      <w:r w:rsidR="007522FB" w:rsidRPr="00884B38">
        <w:t>принципів</w:t>
      </w:r>
      <w:proofErr w:type="spellEnd"/>
      <w:r w:rsidR="007522FB" w:rsidRPr="00884B38">
        <w:t xml:space="preserve"> та </w:t>
      </w:r>
      <w:proofErr w:type="spellStart"/>
      <w:r w:rsidR="007522FB" w:rsidRPr="00884B38">
        <w:t>механізму</w:t>
      </w:r>
      <w:proofErr w:type="spellEnd"/>
      <w:r w:rsidR="007522FB" w:rsidRPr="00884B38">
        <w:t xml:space="preserve"> </w:t>
      </w:r>
      <w:proofErr w:type="spellStart"/>
      <w:r w:rsidR="007522FB" w:rsidRPr="00884B38">
        <w:t>оподаткування</w:t>
      </w:r>
      <w:proofErr w:type="spellEnd"/>
      <w:r>
        <w:rPr>
          <w:lang w:val="uk-UA"/>
        </w:rPr>
        <w:t>;</w:t>
      </w:r>
    </w:p>
    <w:p w:rsidR="007522FB" w:rsidRPr="00C53E53" w:rsidRDefault="000F15AD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7522FB" w:rsidRPr="000F15AD">
        <w:rPr>
          <w:i/>
          <w:lang w:val="uk-UA"/>
        </w:rPr>
        <w:t>аналіз зовнішньоекономічної діяльності</w:t>
      </w:r>
      <w:r w:rsidR="007522FB">
        <w:rPr>
          <w:lang w:val="uk-UA"/>
        </w:rPr>
        <w:t>,</w:t>
      </w:r>
      <w:r w:rsidR="007522FB" w:rsidRPr="00411AF6">
        <w:rPr>
          <w:lang w:val="uk-UA"/>
        </w:rPr>
        <w:t xml:space="preserve"> визначення </w:t>
      </w:r>
      <w:r w:rsidR="007522FB">
        <w:rPr>
          <w:lang w:val="uk-UA"/>
        </w:rPr>
        <w:t xml:space="preserve">її </w:t>
      </w:r>
      <w:r w:rsidR="007522FB" w:rsidRPr="00411AF6">
        <w:rPr>
          <w:lang w:val="uk-UA"/>
        </w:rPr>
        <w:t xml:space="preserve">ризиків </w:t>
      </w:r>
      <w:r w:rsidR="007522FB">
        <w:rPr>
          <w:lang w:val="uk-UA"/>
        </w:rPr>
        <w:t>та оцінка її</w:t>
      </w:r>
      <w:r w:rsidR="007522FB" w:rsidRPr="00411AF6">
        <w:rPr>
          <w:lang w:val="uk-UA"/>
        </w:rPr>
        <w:t xml:space="preserve"> ефективн</w:t>
      </w:r>
      <w:r w:rsidR="007522FB">
        <w:rPr>
          <w:lang w:val="uk-UA"/>
        </w:rPr>
        <w:t>о</w:t>
      </w:r>
      <w:r w:rsidR="007522FB" w:rsidRPr="00411AF6">
        <w:rPr>
          <w:lang w:val="uk-UA"/>
        </w:rPr>
        <w:t>ст</w:t>
      </w:r>
      <w:r w:rsidR="007522FB">
        <w:rPr>
          <w:lang w:val="uk-UA"/>
        </w:rPr>
        <w:t>і</w:t>
      </w:r>
      <w:r w:rsidR="000343D1">
        <w:rPr>
          <w:lang w:val="uk-UA"/>
        </w:rPr>
        <w:t>;</w:t>
      </w:r>
    </w:p>
    <w:p w:rsidR="007522FB" w:rsidRDefault="000F15AD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0F15AD">
        <w:rPr>
          <w:i/>
          <w:lang w:val="uk-UA"/>
        </w:rPr>
        <w:t>підготовка та укладання контрактів</w:t>
      </w:r>
      <w:r>
        <w:rPr>
          <w:lang w:val="uk-UA"/>
        </w:rPr>
        <w:t xml:space="preserve"> - </w:t>
      </w:r>
      <w:r w:rsidR="007522FB" w:rsidRPr="004865DB">
        <w:rPr>
          <w:lang w:val="uk-UA"/>
        </w:rPr>
        <w:t>оформлення зовнішньоторговельних контрактів підприємства, встановлення контрактної ціни</w:t>
      </w:r>
      <w:r>
        <w:rPr>
          <w:lang w:val="uk-UA"/>
        </w:rPr>
        <w:t xml:space="preserve">; </w:t>
      </w:r>
      <w:r w:rsidR="007522FB">
        <w:rPr>
          <w:lang w:val="uk-UA"/>
        </w:rPr>
        <w:t>у</w:t>
      </w:r>
      <w:r w:rsidR="007522FB" w:rsidRPr="004865DB">
        <w:rPr>
          <w:lang w:val="uk-UA"/>
        </w:rPr>
        <w:t xml:space="preserve">часть </w:t>
      </w:r>
      <w:r w:rsidR="007522FB">
        <w:rPr>
          <w:lang w:val="uk-UA"/>
        </w:rPr>
        <w:t>в</w:t>
      </w:r>
      <w:r w:rsidR="007522FB" w:rsidRPr="004865DB">
        <w:rPr>
          <w:lang w:val="uk-UA"/>
        </w:rPr>
        <w:t xml:space="preserve"> узгодженні фінансових умов договорів</w:t>
      </w:r>
      <w:r w:rsidR="000343D1">
        <w:rPr>
          <w:lang w:val="uk-UA"/>
        </w:rPr>
        <w:t>;</w:t>
      </w:r>
    </w:p>
    <w:p w:rsidR="007522FB" w:rsidRPr="000F15AD" w:rsidRDefault="000F15AD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F15AD">
        <w:rPr>
          <w:i/>
          <w:lang w:val="uk-UA"/>
        </w:rPr>
        <w:t>контрольні навички</w:t>
      </w:r>
      <w:r>
        <w:rPr>
          <w:lang w:val="uk-UA"/>
        </w:rPr>
        <w:t xml:space="preserve"> - </w:t>
      </w:r>
      <w:r w:rsidR="007522FB">
        <w:rPr>
          <w:lang w:val="uk-UA"/>
        </w:rPr>
        <w:t>с</w:t>
      </w:r>
      <w:r w:rsidR="007522FB" w:rsidRPr="000F15AD">
        <w:rPr>
          <w:lang w:val="uk-UA"/>
        </w:rPr>
        <w:t>кладання та перевірка операційної та бухгалтерської звітності</w:t>
      </w:r>
      <w:r>
        <w:rPr>
          <w:lang w:val="uk-UA"/>
        </w:rPr>
        <w:t xml:space="preserve">; </w:t>
      </w:r>
      <w:r w:rsidR="007522FB">
        <w:rPr>
          <w:lang w:val="uk-UA"/>
        </w:rPr>
        <w:t>у</w:t>
      </w:r>
      <w:r w:rsidR="007522FB" w:rsidRPr="000F15AD">
        <w:rPr>
          <w:lang w:val="uk-UA"/>
        </w:rPr>
        <w:t>часть у підготовці аудиторської звітності</w:t>
      </w:r>
    </w:p>
    <w:p w:rsidR="007522FB" w:rsidRDefault="000F15AD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F15AD">
        <w:rPr>
          <w:i/>
          <w:lang w:val="uk-UA"/>
        </w:rPr>
        <w:t>маркетингові навички</w:t>
      </w:r>
      <w:r>
        <w:rPr>
          <w:lang w:val="uk-UA"/>
        </w:rPr>
        <w:t xml:space="preserve"> - </w:t>
      </w:r>
      <w:r w:rsidR="007522FB">
        <w:rPr>
          <w:lang w:val="uk-UA"/>
        </w:rPr>
        <w:t>знання  стратегій та методів просування товару до споживача</w:t>
      </w:r>
      <w:r w:rsidR="000343D1">
        <w:rPr>
          <w:lang w:val="uk-UA"/>
        </w:rPr>
        <w:t>;</w:t>
      </w:r>
      <w:r w:rsidR="007522FB">
        <w:rPr>
          <w:lang w:val="uk-UA"/>
        </w:rPr>
        <w:t xml:space="preserve"> </w:t>
      </w:r>
    </w:p>
    <w:p w:rsidR="007522FB" w:rsidRDefault="000F15AD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F15AD">
        <w:rPr>
          <w:i/>
          <w:lang w:val="uk-UA"/>
        </w:rPr>
        <w:t>логістико-аналітичні</w:t>
      </w:r>
      <w:r>
        <w:rPr>
          <w:lang w:val="uk-UA"/>
        </w:rPr>
        <w:t xml:space="preserve"> - у</w:t>
      </w:r>
      <w:r w:rsidR="007522FB">
        <w:rPr>
          <w:lang w:val="uk-UA"/>
        </w:rPr>
        <w:t>правління матеріальними потоками у сфері виробництва та збуту</w:t>
      </w:r>
      <w:r w:rsidR="000343D1">
        <w:rPr>
          <w:lang w:val="uk-UA"/>
        </w:rPr>
        <w:t>;</w:t>
      </w:r>
    </w:p>
    <w:p w:rsidR="007522FB" w:rsidRPr="0056266A" w:rsidRDefault="000343D1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343D1">
        <w:rPr>
          <w:i/>
          <w:lang w:val="uk-UA"/>
        </w:rPr>
        <w:t>організаційні</w:t>
      </w:r>
      <w:r w:rsidRPr="0056266A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7522FB" w:rsidRPr="0056266A">
        <w:rPr>
          <w:lang w:val="uk-UA"/>
        </w:rPr>
        <w:t>здатність організувати діяльність малої групи, створеної для реалізації конкретного економічного проекту</w:t>
      </w:r>
      <w:r>
        <w:rPr>
          <w:lang w:val="uk-UA"/>
        </w:rPr>
        <w:t>;</w:t>
      </w:r>
    </w:p>
    <w:p w:rsidR="007522FB" w:rsidRPr="0056266A" w:rsidRDefault="000343D1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343D1">
        <w:rPr>
          <w:i/>
          <w:lang w:val="uk-UA"/>
        </w:rPr>
        <w:t>навички прийняття рішень</w:t>
      </w:r>
      <w:r>
        <w:rPr>
          <w:lang w:val="uk-UA"/>
        </w:rPr>
        <w:t xml:space="preserve"> - </w:t>
      </w:r>
      <w:r w:rsidR="007522FB" w:rsidRPr="0056266A">
        <w:rPr>
          <w:lang w:val="uk-UA"/>
        </w:rPr>
        <w:t>здатність виявляти проблеми економічного характеру при аналізі конкретних ситуацій, пропонувати способи їх вирішення і оцінювати очікувані результати</w:t>
      </w:r>
      <w:r>
        <w:rPr>
          <w:lang w:val="uk-UA"/>
        </w:rPr>
        <w:t>;</w:t>
      </w:r>
    </w:p>
    <w:p w:rsidR="007522FB" w:rsidRPr="0056266A" w:rsidRDefault="000343D1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343D1">
        <w:rPr>
          <w:i/>
          <w:lang w:val="uk-UA"/>
        </w:rPr>
        <w:t>управлінські</w:t>
      </w:r>
      <w:r>
        <w:rPr>
          <w:lang w:val="uk-UA"/>
        </w:rPr>
        <w:t xml:space="preserve"> - </w:t>
      </w:r>
      <w:r w:rsidR="007522FB" w:rsidRPr="00676EEE">
        <w:rPr>
          <w:lang w:val="uk-UA"/>
        </w:rPr>
        <w:t>здатн</w:t>
      </w:r>
      <w:r w:rsidR="007522FB">
        <w:rPr>
          <w:lang w:val="uk-UA"/>
        </w:rPr>
        <w:t>ість</w:t>
      </w:r>
      <w:r w:rsidR="007522FB" w:rsidRPr="00676EEE">
        <w:rPr>
          <w:lang w:val="uk-UA"/>
        </w:rPr>
        <w:t xml:space="preserve"> аналізувати та інтерпретувати фінансову, бухгалтерську та іншу інформацію, що міститься у звітності підприємств різних форм власності, організацій, відомств і використовувати отримані відомості для прийняття управлінських рішень</w:t>
      </w:r>
      <w:r>
        <w:rPr>
          <w:lang w:val="uk-UA"/>
        </w:rPr>
        <w:t xml:space="preserve">; </w:t>
      </w:r>
      <w:r w:rsidR="007522FB">
        <w:rPr>
          <w:lang w:val="uk-UA"/>
        </w:rPr>
        <w:t>реалізація управлінських рішень та вміння обґрунтувати шляхи їх удосконалення</w:t>
      </w:r>
      <w:r>
        <w:rPr>
          <w:lang w:val="uk-UA"/>
        </w:rPr>
        <w:t xml:space="preserve">; </w:t>
      </w:r>
      <w:r w:rsidR="007522FB" w:rsidRPr="0056266A">
        <w:rPr>
          <w:lang w:val="uk-UA"/>
        </w:rPr>
        <w:t>знання основних принципів використання автоматизованих систем в процесі управління діяльність підприємства</w:t>
      </w:r>
      <w:r>
        <w:rPr>
          <w:lang w:val="uk-UA"/>
        </w:rPr>
        <w:t>;</w:t>
      </w:r>
    </w:p>
    <w:p w:rsidR="007522FB" w:rsidRPr="00C304AC" w:rsidRDefault="000343D1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0343D1">
        <w:rPr>
          <w:i/>
          <w:lang w:val="uk-UA"/>
        </w:rPr>
        <w:t>екологічна грамотність</w:t>
      </w:r>
      <w:r>
        <w:rPr>
          <w:lang w:val="uk-UA"/>
        </w:rPr>
        <w:t xml:space="preserve"> - </w:t>
      </w:r>
      <w:r w:rsidR="007522FB">
        <w:rPr>
          <w:lang w:val="uk-UA"/>
        </w:rPr>
        <w:t xml:space="preserve">знання екологічних норм у сфері господарювання, вміння обґрунтовувати ефективність екологічних заходів та заходів з </w:t>
      </w:r>
      <w:proofErr w:type="spellStart"/>
      <w:r w:rsidR="007522FB">
        <w:rPr>
          <w:lang w:val="uk-UA"/>
        </w:rPr>
        <w:t>енерго-</w:t>
      </w:r>
      <w:proofErr w:type="spellEnd"/>
      <w:r w:rsidR="007522FB">
        <w:rPr>
          <w:lang w:val="uk-UA"/>
        </w:rPr>
        <w:t xml:space="preserve"> та ресурсозбереження в межах підприємства</w:t>
      </w:r>
      <w:r>
        <w:rPr>
          <w:lang w:val="uk-UA"/>
        </w:rPr>
        <w:t>,</w:t>
      </w:r>
      <w:r w:rsidR="007522FB">
        <w:rPr>
          <w:lang w:val="uk-UA"/>
        </w:rPr>
        <w:t xml:space="preserve"> </w:t>
      </w:r>
      <w:r>
        <w:rPr>
          <w:lang w:val="uk-UA"/>
        </w:rPr>
        <w:t>р</w:t>
      </w:r>
      <w:r w:rsidR="007522FB">
        <w:rPr>
          <w:lang w:val="uk-UA"/>
        </w:rPr>
        <w:t>егіону</w:t>
      </w:r>
      <w:r>
        <w:rPr>
          <w:lang w:val="uk-UA"/>
        </w:rPr>
        <w:t xml:space="preserve">; </w:t>
      </w:r>
      <w:r w:rsidR="007522FB">
        <w:rPr>
          <w:lang w:val="uk-UA"/>
        </w:rPr>
        <w:t>врахування орієнтирів національних та регіональних програм сталого розвитку в процесі планування діяльності</w:t>
      </w:r>
      <w:r>
        <w:rPr>
          <w:lang w:val="uk-UA"/>
        </w:rPr>
        <w:t>;</w:t>
      </w:r>
      <w:r w:rsidR="007522FB">
        <w:rPr>
          <w:lang w:val="uk-UA"/>
        </w:rPr>
        <w:t xml:space="preserve">  </w:t>
      </w:r>
    </w:p>
    <w:p w:rsidR="007522FB" w:rsidRDefault="000343D1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7522FB" w:rsidRPr="000343D1">
        <w:rPr>
          <w:i/>
          <w:lang w:val="uk-UA"/>
        </w:rPr>
        <w:t>надання консультаційних послуг</w:t>
      </w:r>
      <w:r w:rsidR="00CA6286">
        <w:rPr>
          <w:i/>
          <w:lang w:val="uk-UA"/>
        </w:rPr>
        <w:t>;</w:t>
      </w:r>
    </w:p>
    <w:p w:rsidR="007522FB" w:rsidRDefault="000343D1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CA6286">
        <w:rPr>
          <w:i/>
          <w:lang w:val="uk-UA"/>
        </w:rPr>
        <w:t>методологічні навички</w:t>
      </w:r>
      <w:r>
        <w:rPr>
          <w:lang w:val="uk-UA"/>
        </w:rPr>
        <w:t xml:space="preserve"> - </w:t>
      </w:r>
      <w:r w:rsidR="007522FB">
        <w:rPr>
          <w:lang w:val="uk-UA"/>
        </w:rPr>
        <w:t xml:space="preserve">вміння  використовувати основні  методологічні підходи різних наукових шкіл для обґрунтування проектних рішень та програм розвитку </w:t>
      </w:r>
    </w:p>
    <w:p w:rsidR="007522FB" w:rsidRPr="00CA6286" w:rsidRDefault="00CA6286" w:rsidP="001C23FF">
      <w:pPr>
        <w:spacing w:after="0" w:line="360" w:lineRule="auto"/>
        <w:ind w:firstLine="349"/>
        <w:jc w:val="both"/>
        <w:rPr>
          <w:lang w:val="uk-UA"/>
        </w:rPr>
      </w:pPr>
      <w:r>
        <w:rPr>
          <w:b/>
          <w:i/>
          <w:lang w:val="uk-UA"/>
        </w:rPr>
        <w:lastRenderedPageBreak/>
        <w:t xml:space="preserve">3.2 </w:t>
      </w:r>
      <w:r w:rsidR="007522FB" w:rsidRPr="00CA6286">
        <w:rPr>
          <w:b/>
          <w:i/>
          <w:lang w:val="uk-UA"/>
        </w:rPr>
        <w:t>Професійно-практичні компетенції економіста з МЕ та ЗЕД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має набір таких навичок та </w:t>
      </w:r>
      <w:proofErr w:type="spellStart"/>
      <w:r>
        <w:rPr>
          <w:lang w:val="uk-UA"/>
        </w:rPr>
        <w:t>компетенцій</w:t>
      </w:r>
      <w:proofErr w:type="spellEnd"/>
      <w:r>
        <w:rPr>
          <w:lang w:val="uk-UA"/>
        </w:rPr>
        <w:t>:</w:t>
      </w:r>
    </w:p>
    <w:p w:rsidR="007522FB" w:rsidRPr="00E3527F" w:rsidRDefault="00CA6286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CA6286">
        <w:rPr>
          <w:i/>
          <w:lang w:val="uk-UA"/>
        </w:rPr>
        <w:t>підготовка та укладання контрактів у ЗЕД</w:t>
      </w:r>
      <w:r>
        <w:rPr>
          <w:lang w:val="uk-UA"/>
        </w:rPr>
        <w:t xml:space="preserve"> - </w:t>
      </w:r>
      <w:r w:rsidR="007522FB" w:rsidRPr="00E3527F">
        <w:rPr>
          <w:lang w:val="uk-UA"/>
        </w:rPr>
        <w:t>знання структури і змісту зовнішньоторговельних контрактів, видів договорів зовнішньоторговельної організації з посередниками (вітчизняними та іноземними);</w:t>
      </w:r>
      <w:r>
        <w:rPr>
          <w:lang w:val="uk-UA"/>
        </w:rPr>
        <w:t xml:space="preserve"> </w:t>
      </w:r>
      <w:r w:rsidR="007522FB" w:rsidRPr="00E3527F">
        <w:rPr>
          <w:lang w:val="uk-UA"/>
        </w:rPr>
        <w:t>підготовка матеріалів для укладання контрактів з іноземними фірмами, організація реєстрації зовнішньоекономічних договорів (контрактів) в органах реєстрації;</w:t>
      </w:r>
      <w:r>
        <w:rPr>
          <w:lang w:val="uk-UA"/>
        </w:rPr>
        <w:t xml:space="preserve"> </w:t>
      </w:r>
      <w:r w:rsidR="007522FB" w:rsidRPr="00E3527F">
        <w:rPr>
          <w:lang w:val="uk-UA"/>
        </w:rPr>
        <w:t>контроль виконання договорів із зовнішньоторговельними організаціями по поставках продукції на експорт і поставках інофірмами продукції за імпортом;</w:t>
      </w:r>
      <w:r>
        <w:rPr>
          <w:lang w:val="uk-UA"/>
        </w:rPr>
        <w:t xml:space="preserve"> </w:t>
      </w:r>
      <w:r w:rsidR="007522FB" w:rsidRPr="00E3527F">
        <w:rPr>
          <w:lang w:val="uk-UA"/>
        </w:rPr>
        <w:t>захист економічних інтересів підприємства в міжнародних угодах</w:t>
      </w:r>
      <w:r>
        <w:rPr>
          <w:lang w:val="uk-UA"/>
        </w:rPr>
        <w:t xml:space="preserve">; </w:t>
      </w:r>
      <w:r w:rsidR="007522FB" w:rsidRPr="00E3527F">
        <w:rPr>
          <w:lang w:val="uk-UA"/>
        </w:rPr>
        <w:t>знання конвенцій та угод по міжнародним перевезенням, правил ІНКОТЕРМС</w:t>
      </w:r>
    </w:p>
    <w:p w:rsidR="00CA6286" w:rsidRPr="008F33A0" w:rsidRDefault="00CA6286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CA6286">
        <w:rPr>
          <w:i/>
          <w:lang w:val="uk-UA"/>
        </w:rPr>
        <w:t>документування товарообороту</w:t>
      </w:r>
      <w:r>
        <w:rPr>
          <w:lang w:val="uk-UA"/>
        </w:rPr>
        <w:t xml:space="preserve"> - </w:t>
      </w:r>
      <w:r w:rsidRPr="00E3527F">
        <w:rPr>
          <w:lang w:val="uk-UA"/>
        </w:rPr>
        <w:t>заповнення міжнародних транспортних накладних;</w:t>
      </w:r>
      <w:r>
        <w:rPr>
          <w:lang w:val="uk-UA"/>
        </w:rPr>
        <w:t xml:space="preserve"> </w:t>
      </w:r>
      <w:r w:rsidRPr="00E3527F">
        <w:rPr>
          <w:lang w:val="uk-UA"/>
        </w:rPr>
        <w:t>оформлення вантажних митних документів на митниці;</w:t>
      </w:r>
      <w:r>
        <w:rPr>
          <w:lang w:val="uk-UA"/>
        </w:rPr>
        <w:t xml:space="preserve"> </w:t>
      </w:r>
      <w:r w:rsidRPr="00651F06">
        <w:rPr>
          <w:lang w:val="uk-UA"/>
        </w:rPr>
        <w:t>визначення коду товару за товарною номенклатурою ЗЕД</w:t>
      </w:r>
      <w:r w:rsidRPr="00E3527F">
        <w:rPr>
          <w:lang w:val="uk-UA"/>
        </w:rPr>
        <w:t>;знання основних національних та міжнародних класифікаторів;</w:t>
      </w:r>
      <w:r>
        <w:rPr>
          <w:lang w:val="uk-UA"/>
        </w:rPr>
        <w:t xml:space="preserve"> </w:t>
      </w:r>
      <w:r w:rsidRPr="009B2CEB">
        <w:rPr>
          <w:lang w:val="uk-UA"/>
        </w:rPr>
        <w:t>знання процедури митного оформлення;</w:t>
      </w:r>
      <w:r>
        <w:rPr>
          <w:lang w:val="uk-UA"/>
        </w:rPr>
        <w:t xml:space="preserve"> </w:t>
      </w:r>
      <w:r w:rsidRPr="009B2CEB">
        <w:rPr>
          <w:lang w:val="uk-UA"/>
        </w:rPr>
        <w:t>специфікацій і інвойсів;</w:t>
      </w:r>
      <w:r>
        <w:rPr>
          <w:lang w:val="uk-UA"/>
        </w:rPr>
        <w:t xml:space="preserve"> </w:t>
      </w:r>
      <w:r w:rsidRPr="009B2CEB">
        <w:rPr>
          <w:lang w:val="uk-UA"/>
        </w:rPr>
        <w:t>оформлення документів на сертифікацію продукції в інших країнах;</w:t>
      </w:r>
      <w:r>
        <w:rPr>
          <w:lang w:val="uk-UA"/>
        </w:rPr>
        <w:t xml:space="preserve"> </w:t>
      </w:r>
      <w:r w:rsidRPr="009B2CEB">
        <w:rPr>
          <w:lang w:val="uk-UA"/>
        </w:rPr>
        <w:t>заповнення та оформлення вантажних митних декларацій, а також відвантажувальних документів в режимі експорту/імпорту й тимчасового ввезення/вивезення;</w:t>
      </w:r>
    </w:p>
    <w:p w:rsidR="00CA6286" w:rsidRPr="00CA6286" w:rsidRDefault="00CA6286" w:rsidP="001C23FF">
      <w:pPr>
        <w:pStyle w:val="a5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lang w:val="uk-UA"/>
        </w:rPr>
      </w:pPr>
      <w:r w:rsidRPr="00601A02">
        <w:rPr>
          <w:i/>
          <w:lang w:val="uk-UA"/>
        </w:rPr>
        <w:t>митно-аналітичні навички</w:t>
      </w:r>
      <w:r w:rsidRPr="00CA6286">
        <w:rPr>
          <w:lang w:val="uk-UA"/>
        </w:rPr>
        <w:t xml:space="preserve"> - знання митних режимів, пільг, платежів, податків і зборів, методів визначення митної вартості товару</w:t>
      </w:r>
      <w:r w:rsidR="00601A02">
        <w:rPr>
          <w:lang w:val="uk-UA"/>
        </w:rPr>
        <w:t>;</w:t>
      </w:r>
    </w:p>
    <w:p w:rsidR="00CA6286" w:rsidRPr="00601A02" w:rsidRDefault="00601A02" w:rsidP="001C23FF">
      <w:pPr>
        <w:pStyle w:val="a5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lang w:val="uk-UA"/>
        </w:rPr>
      </w:pPr>
      <w:r w:rsidRPr="00601A02">
        <w:rPr>
          <w:i/>
          <w:lang w:val="uk-UA"/>
        </w:rPr>
        <w:t>організаційно-супровідні</w:t>
      </w:r>
      <w:r w:rsidRPr="00601A02">
        <w:rPr>
          <w:lang w:val="uk-UA"/>
        </w:rPr>
        <w:t xml:space="preserve"> - </w:t>
      </w:r>
      <w:r w:rsidR="00CA6286" w:rsidRPr="00601A02">
        <w:rPr>
          <w:lang w:val="uk-UA"/>
        </w:rPr>
        <w:t>забезпечення декларування і своєчасного митного оформлення експортно-імпортних вантажів підприємства;</w:t>
      </w:r>
      <w:r w:rsidRPr="00601A02">
        <w:rPr>
          <w:lang w:val="uk-UA"/>
        </w:rPr>
        <w:t xml:space="preserve"> </w:t>
      </w:r>
      <w:r w:rsidR="00CA6286" w:rsidRPr="00601A02">
        <w:rPr>
          <w:lang w:val="uk-UA"/>
        </w:rPr>
        <w:t>отримання в торгово-промисловій палаті сертифікатів походження і висновку експертизи до них;</w:t>
      </w:r>
    </w:p>
    <w:p w:rsidR="00CA6286" w:rsidRPr="00601A02" w:rsidRDefault="00601A02" w:rsidP="001C23FF">
      <w:pPr>
        <w:pStyle w:val="a5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lang w:val="uk-UA"/>
        </w:rPr>
      </w:pPr>
      <w:r w:rsidRPr="00601A02">
        <w:rPr>
          <w:i/>
          <w:lang w:val="uk-UA"/>
        </w:rPr>
        <w:t>контрольно-супровідні</w:t>
      </w:r>
      <w:r w:rsidRPr="00601A02">
        <w:rPr>
          <w:lang w:val="uk-UA"/>
        </w:rPr>
        <w:t xml:space="preserve"> - </w:t>
      </w:r>
      <w:r w:rsidR="00CA6286" w:rsidRPr="00601A02">
        <w:rPr>
          <w:lang w:val="uk-UA"/>
        </w:rPr>
        <w:t>контроль розміщення імпортних вантажів на складі тимчасового зберігання та звітності їх руху на складі;</w:t>
      </w:r>
      <w:r w:rsidRPr="00601A02">
        <w:rPr>
          <w:lang w:val="uk-UA"/>
        </w:rPr>
        <w:t xml:space="preserve"> </w:t>
      </w:r>
      <w:r w:rsidR="00CA6286" w:rsidRPr="00601A02">
        <w:rPr>
          <w:lang w:val="uk-UA"/>
        </w:rPr>
        <w:t>облік платежів за вантажними митними деклараціями, складання акту звірки;</w:t>
      </w:r>
      <w:r w:rsidRPr="00601A02">
        <w:rPr>
          <w:lang w:val="uk-UA"/>
        </w:rPr>
        <w:t xml:space="preserve"> </w:t>
      </w:r>
      <w:r w:rsidR="00CA6286" w:rsidRPr="00601A02">
        <w:rPr>
          <w:lang w:val="uk-UA"/>
        </w:rPr>
        <w:t xml:space="preserve">перевірка достовірності </w:t>
      </w:r>
      <w:proofErr w:type="spellStart"/>
      <w:r w:rsidR="00CA6286" w:rsidRPr="00601A02">
        <w:rPr>
          <w:lang w:val="uk-UA"/>
        </w:rPr>
        <w:t>товаросупровідних</w:t>
      </w:r>
      <w:proofErr w:type="spellEnd"/>
      <w:r w:rsidR="00CA6286" w:rsidRPr="00601A02">
        <w:rPr>
          <w:lang w:val="uk-UA"/>
        </w:rPr>
        <w:t xml:space="preserve"> документів та відповідність переміщуваних товарів відомостям про них;</w:t>
      </w:r>
    </w:p>
    <w:p w:rsidR="00CA6286" w:rsidRPr="00601A02" w:rsidRDefault="00601A02" w:rsidP="001C23FF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0"/>
        <w:jc w:val="both"/>
        <w:rPr>
          <w:lang w:val="uk-UA"/>
        </w:rPr>
      </w:pPr>
      <w:r w:rsidRPr="00601A02">
        <w:rPr>
          <w:i/>
          <w:lang w:val="uk-UA"/>
        </w:rPr>
        <w:lastRenderedPageBreak/>
        <w:t>інституційно-аналітичні</w:t>
      </w:r>
      <w:r w:rsidRPr="00601A02">
        <w:rPr>
          <w:lang w:val="uk-UA"/>
        </w:rPr>
        <w:t xml:space="preserve"> - </w:t>
      </w:r>
      <w:r w:rsidR="00CA6286" w:rsidRPr="00601A02">
        <w:rPr>
          <w:lang w:val="uk-UA"/>
        </w:rPr>
        <w:t>врахування рекомендацій, норм та стандартів міжнародних організацій у сфері діяльності суб’єкта господарювання</w:t>
      </w:r>
      <w:r w:rsidRPr="00601A02">
        <w:rPr>
          <w:lang w:val="uk-UA"/>
        </w:rPr>
        <w:t xml:space="preserve">; </w:t>
      </w:r>
      <w:r w:rsidR="00CA6286" w:rsidRPr="00601A02">
        <w:rPr>
          <w:lang w:val="uk-UA"/>
        </w:rPr>
        <w:t>аналіз оцінки перспектив співробітництва України з різними міжнародними організаціями</w:t>
      </w:r>
      <w:r>
        <w:rPr>
          <w:lang w:val="uk-UA"/>
        </w:rPr>
        <w:t>;</w:t>
      </w:r>
      <w:r w:rsidR="00CA6286" w:rsidRPr="00601A02">
        <w:rPr>
          <w:lang w:val="uk-UA"/>
        </w:rPr>
        <w:t xml:space="preserve"> </w:t>
      </w:r>
    </w:p>
    <w:p w:rsidR="00CA6286" w:rsidRPr="00601A02" w:rsidRDefault="00601A02" w:rsidP="001C23FF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spacing w:after="0" w:line="360" w:lineRule="auto"/>
        <w:ind w:left="0" w:firstLine="0"/>
        <w:jc w:val="both"/>
        <w:rPr>
          <w:lang w:val="uk-UA"/>
        </w:rPr>
      </w:pPr>
      <w:r w:rsidRPr="00601A02">
        <w:rPr>
          <w:i/>
          <w:lang w:val="uk-UA"/>
        </w:rPr>
        <w:t xml:space="preserve">аналіз зовнішнього ринку - </w:t>
      </w:r>
      <w:r w:rsidR="00CA6286" w:rsidRPr="00601A02">
        <w:rPr>
          <w:iCs/>
          <w:lang w:val="uk-UA"/>
        </w:rPr>
        <w:t xml:space="preserve">вміння </w:t>
      </w:r>
      <w:r w:rsidR="00CA6286" w:rsidRPr="00601A02">
        <w:rPr>
          <w:lang w:val="uk-UA"/>
        </w:rPr>
        <w:t>аналізувати кон’юнктуру зовнішніх ринків та динаміку цін;</w:t>
      </w:r>
      <w:r w:rsidRPr="00601A02">
        <w:rPr>
          <w:lang w:val="uk-UA"/>
        </w:rPr>
        <w:t xml:space="preserve"> </w:t>
      </w:r>
      <w:r w:rsidR="00CA6286" w:rsidRPr="00601A02">
        <w:rPr>
          <w:lang w:val="uk-UA"/>
        </w:rPr>
        <w:t>знання порядку ціноутворення на світовому ринку</w:t>
      </w:r>
      <w:r>
        <w:rPr>
          <w:lang w:val="uk-UA"/>
        </w:rPr>
        <w:t xml:space="preserve"> та</w:t>
      </w:r>
      <w:r w:rsidR="00CA6286" w:rsidRPr="00601A02">
        <w:rPr>
          <w:lang w:val="uk-UA"/>
        </w:rPr>
        <w:t xml:space="preserve"> методів вивчення попиту на товари</w:t>
      </w:r>
      <w:r>
        <w:rPr>
          <w:lang w:val="uk-UA"/>
        </w:rPr>
        <w:t>;</w:t>
      </w:r>
    </w:p>
    <w:p w:rsidR="00CA6286" w:rsidRPr="00961105" w:rsidRDefault="00961105" w:rsidP="001C23FF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lang w:val="uk-UA"/>
        </w:rPr>
      </w:pPr>
      <w:r w:rsidRPr="00961105">
        <w:rPr>
          <w:i/>
          <w:lang w:val="uk-UA"/>
        </w:rPr>
        <w:t>аналіз об’єкту  ЗЕД та її іноземних суб’єктів</w:t>
      </w:r>
      <w:r w:rsidRPr="00961105">
        <w:rPr>
          <w:lang w:val="uk-UA"/>
        </w:rPr>
        <w:t xml:space="preserve"> - </w:t>
      </w:r>
      <w:r w:rsidR="00CA6286" w:rsidRPr="00961105">
        <w:rPr>
          <w:lang w:val="uk-UA"/>
        </w:rPr>
        <w:t>маркетингові дослідження зовнішнього ринку з метою визначення потенційних споживачів;</w:t>
      </w:r>
      <w:r w:rsidRPr="00961105">
        <w:rPr>
          <w:lang w:val="uk-UA"/>
        </w:rPr>
        <w:t xml:space="preserve"> </w:t>
      </w:r>
      <w:r w:rsidR="00CA6286" w:rsidRPr="00961105">
        <w:rPr>
          <w:lang w:val="uk-UA"/>
        </w:rPr>
        <w:t>моніторинг основних конкурентів на ринку, у тому числі світовому;</w:t>
      </w:r>
      <w:r w:rsidRPr="00961105">
        <w:rPr>
          <w:lang w:val="uk-UA"/>
        </w:rPr>
        <w:t xml:space="preserve"> </w:t>
      </w:r>
      <w:r w:rsidR="00CA6286" w:rsidRPr="00961105">
        <w:rPr>
          <w:lang w:val="uk-UA"/>
        </w:rPr>
        <w:t>знання номенклатури та асортименту продукції, що виробляється підприємством, знання національних та міжнародних стандартів і технічних умов, які пред’являються до продукції, її основні властивості, якісні та споживчі характеристики;</w:t>
      </w:r>
    </w:p>
    <w:p w:rsidR="00CA6286" w:rsidRPr="00E51686" w:rsidRDefault="00961105" w:rsidP="001C23FF">
      <w:pPr>
        <w:spacing w:after="0" w:line="360" w:lineRule="auto"/>
        <w:jc w:val="both"/>
        <w:rPr>
          <w:lang w:val="uk-UA"/>
        </w:rPr>
      </w:pPr>
      <w:r w:rsidRPr="00961105">
        <w:rPr>
          <w:lang w:val="uk-UA"/>
        </w:rPr>
        <w:t>-</w:t>
      </w:r>
      <w:r>
        <w:rPr>
          <w:lang w:val="uk-UA"/>
        </w:rPr>
        <w:t xml:space="preserve"> </w:t>
      </w:r>
      <w:r w:rsidRPr="002B1F40">
        <w:rPr>
          <w:i/>
          <w:lang w:val="uk-UA"/>
        </w:rPr>
        <w:t>маркетингово-методичні навички</w:t>
      </w:r>
      <w:r>
        <w:rPr>
          <w:lang w:val="uk-UA"/>
        </w:rPr>
        <w:t xml:space="preserve"> - </w:t>
      </w:r>
      <w:r w:rsidR="00CA6286" w:rsidRPr="002B1F40">
        <w:rPr>
          <w:lang w:val="uk-UA"/>
        </w:rPr>
        <w:t>володіння методами вивчення ринку, добору сприятливих закордонних ринків і сегментів ринку;</w:t>
      </w:r>
      <w:r w:rsidR="002B1F40">
        <w:rPr>
          <w:lang w:val="uk-UA"/>
        </w:rPr>
        <w:t xml:space="preserve"> </w:t>
      </w:r>
      <w:r w:rsidR="00CA6286" w:rsidRPr="00E51686">
        <w:rPr>
          <w:lang w:val="uk-UA"/>
        </w:rPr>
        <w:t>знання методів вивчення попиту на товари, психології споживачів і принципів продажу, техніки мотивації клієнтів до купівлі, способів рекламування продукції;</w:t>
      </w:r>
    </w:p>
    <w:p w:rsidR="00CA6286" w:rsidRPr="00A67139" w:rsidRDefault="002B1F4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2B1F40">
        <w:rPr>
          <w:i/>
          <w:lang w:val="uk-UA"/>
        </w:rPr>
        <w:t>маркетингово-організаційні</w:t>
      </w:r>
      <w:r>
        <w:rPr>
          <w:lang w:val="uk-UA"/>
        </w:rPr>
        <w:t xml:space="preserve"> - </w:t>
      </w:r>
      <w:r w:rsidR="00CA6286" w:rsidRPr="00305A6F">
        <w:rPr>
          <w:iCs/>
          <w:lang w:val="uk-UA"/>
        </w:rPr>
        <w:t>навички</w:t>
      </w:r>
      <w:r w:rsidR="00CA6286" w:rsidRPr="00305A6F">
        <w:rPr>
          <w:i/>
          <w:iCs/>
          <w:lang w:val="uk-UA"/>
        </w:rPr>
        <w:t xml:space="preserve"> </w:t>
      </w:r>
      <w:r w:rsidR="00CA6286" w:rsidRPr="00305A6F">
        <w:rPr>
          <w:lang w:val="uk-UA"/>
        </w:rPr>
        <w:t>просування на світові ринки конкурентоспроможної продукції;</w:t>
      </w:r>
      <w:r>
        <w:rPr>
          <w:lang w:val="uk-UA"/>
        </w:rPr>
        <w:t xml:space="preserve"> </w:t>
      </w:r>
      <w:r w:rsidR="00CA6286" w:rsidRPr="00A67139">
        <w:rPr>
          <w:lang w:val="uk-UA"/>
        </w:rPr>
        <w:t>організація роботи щодо участі у міжнародних виставково-ярмаркових заходах, тендерах;</w:t>
      </w:r>
      <w:r>
        <w:rPr>
          <w:lang w:val="uk-UA"/>
        </w:rPr>
        <w:t xml:space="preserve"> </w:t>
      </w:r>
      <w:r w:rsidR="00CA6286" w:rsidRPr="00A67139">
        <w:rPr>
          <w:lang w:val="uk-UA"/>
        </w:rPr>
        <w:t>участь у проведенні рекламних кампаній, аналіз їх ефективності, розробка рекламних матеріалів, контроль поповнення запасів цих матеріалів;</w:t>
      </w:r>
      <w:r>
        <w:rPr>
          <w:lang w:val="uk-UA"/>
        </w:rPr>
        <w:t xml:space="preserve"> </w:t>
      </w:r>
      <w:r w:rsidR="00CA6286" w:rsidRPr="00A67139">
        <w:rPr>
          <w:lang w:val="uk-UA"/>
        </w:rPr>
        <w:t>розробка та реалізація заходів з організації та створення товаропровідної мережі за кордоном</w:t>
      </w:r>
      <w:r>
        <w:rPr>
          <w:lang w:val="uk-UA"/>
        </w:rPr>
        <w:t xml:space="preserve">; </w:t>
      </w:r>
      <w:r w:rsidR="00CA6286" w:rsidRPr="00A67139">
        <w:rPr>
          <w:lang w:val="uk-UA"/>
        </w:rPr>
        <w:t>заходи щодо максимально швидкого і ефективного збуту нової продукції або продукції, одержаної за допомогою нової технології</w:t>
      </w:r>
      <w:r>
        <w:rPr>
          <w:lang w:val="uk-UA"/>
        </w:rPr>
        <w:t>;</w:t>
      </w:r>
    </w:p>
    <w:p w:rsidR="00CA6286" w:rsidRPr="00A67139" w:rsidRDefault="002B1F4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2B1F40">
        <w:rPr>
          <w:i/>
          <w:lang w:val="uk-UA"/>
        </w:rPr>
        <w:t>аналіз середовища ЗЕД</w:t>
      </w:r>
      <w:r>
        <w:rPr>
          <w:lang w:val="uk-UA"/>
        </w:rPr>
        <w:t xml:space="preserve"> - </w:t>
      </w:r>
      <w:r w:rsidR="00CA6286" w:rsidRPr="00A67139">
        <w:rPr>
          <w:lang w:val="uk-UA"/>
        </w:rPr>
        <w:t>уявлення про напрямки й перспективи технічного, економічного і соціального розвитку галузі і регіону;</w:t>
      </w:r>
      <w:r>
        <w:rPr>
          <w:lang w:val="uk-UA"/>
        </w:rPr>
        <w:t xml:space="preserve"> </w:t>
      </w:r>
      <w:r w:rsidR="00CA6286" w:rsidRPr="00A67139">
        <w:rPr>
          <w:lang w:val="uk-UA"/>
        </w:rPr>
        <w:t>знання основних проблем функціонування світової економіки; розуміння процесів міжнародної економічної інтеграції;</w:t>
      </w:r>
    </w:p>
    <w:p w:rsidR="00CA6286" w:rsidRPr="00A67139" w:rsidRDefault="002B1F4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2B1F40">
        <w:rPr>
          <w:i/>
          <w:lang w:val="uk-UA"/>
        </w:rPr>
        <w:t>аналіз особливостей ЗЕД</w:t>
      </w:r>
      <w:r>
        <w:rPr>
          <w:lang w:val="uk-UA"/>
        </w:rPr>
        <w:t xml:space="preserve"> - </w:t>
      </w:r>
      <w:r w:rsidR="00CA6286" w:rsidRPr="00A67139">
        <w:rPr>
          <w:lang w:val="uk-UA"/>
        </w:rPr>
        <w:t>розуміння трендів, закономірностей, та механізмів міжнародної торгівлі, аналізу показників її розвитку; знань сучасних форм та методів організації міжнародного обміну товарами, послугами та продуктами інтелектуальної власності, а також сучасного інструментарію регулювання міжнародних торгових процесів;</w:t>
      </w:r>
    </w:p>
    <w:p w:rsidR="00CA6286" w:rsidRPr="00C826A5" w:rsidRDefault="002B1F4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2B1F40">
        <w:rPr>
          <w:i/>
          <w:lang w:val="uk-UA"/>
        </w:rPr>
        <w:t>аналіз валютно-фінансових умов ЗЕД</w:t>
      </w:r>
      <w:r>
        <w:rPr>
          <w:lang w:val="uk-UA"/>
        </w:rPr>
        <w:t xml:space="preserve"> - </w:t>
      </w:r>
      <w:r w:rsidR="00CA6286" w:rsidRPr="00C826A5">
        <w:rPr>
          <w:lang w:val="uk-UA"/>
        </w:rPr>
        <w:t>знання особливостей валютного регулювання в зовнішньоекономічній діяльності, загальний порядок ввезення і вивезення валютних цінностей, порядок здійснення платежів в іноземній валюті, компетенцію різних органів у сфері валютної політики і валютного контролю</w:t>
      </w:r>
      <w:r>
        <w:rPr>
          <w:lang w:val="uk-UA"/>
        </w:rPr>
        <w:t xml:space="preserve">; </w:t>
      </w:r>
      <w:r w:rsidR="00CA6286" w:rsidRPr="00C826A5">
        <w:t> </w:t>
      </w:r>
      <w:r w:rsidR="00CA6286" w:rsidRPr="00C826A5">
        <w:rPr>
          <w:lang w:val="uk-UA"/>
        </w:rPr>
        <w:t>знання валютно-фінансових умов зовнішньоторговельних контрактів і форми міжнародних розрахунків;</w:t>
      </w:r>
      <w:r>
        <w:rPr>
          <w:lang w:val="uk-UA"/>
        </w:rPr>
        <w:t xml:space="preserve"> </w:t>
      </w:r>
      <w:r w:rsidR="00CA6286" w:rsidRPr="00C826A5">
        <w:rPr>
          <w:lang w:val="uk-UA"/>
        </w:rPr>
        <w:t>страхування, основні форми і різновиди кредитів у міжнародній торгівлі;</w:t>
      </w:r>
    </w:p>
    <w:p w:rsidR="00CA6286" w:rsidRPr="00866CDE" w:rsidRDefault="002B1F40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1C23FF">
        <w:rPr>
          <w:i/>
          <w:lang w:val="uk-UA"/>
        </w:rPr>
        <w:t>м</w:t>
      </w:r>
      <w:r w:rsidR="001C23FF">
        <w:rPr>
          <w:i/>
          <w:lang w:val="uk-UA"/>
        </w:rPr>
        <w:t>а</w:t>
      </w:r>
      <w:r w:rsidRPr="001C23FF">
        <w:rPr>
          <w:i/>
          <w:lang w:val="uk-UA"/>
        </w:rPr>
        <w:t>кроаналітичні</w:t>
      </w:r>
      <w:proofErr w:type="spellEnd"/>
      <w:r w:rsidRPr="001C23FF">
        <w:rPr>
          <w:i/>
          <w:lang w:val="uk-UA"/>
        </w:rPr>
        <w:t xml:space="preserve"> навички</w:t>
      </w:r>
      <w:r>
        <w:rPr>
          <w:lang w:val="uk-UA"/>
        </w:rPr>
        <w:t xml:space="preserve"> - </w:t>
      </w:r>
      <w:r w:rsidR="00CA6286" w:rsidRPr="008B7D2B">
        <w:rPr>
          <w:lang w:val="uk-UA"/>
        </w:rPr>
        <w:t>знання законодав</w:t>
      </w:r>
      <w:r w:rsidR="00CA6286">
        <w:rPr>
          <w:lang w:val="uk-UA"/>
        </w:rPr>
        <w:t>чих</w:t>
      </w:r>
      <w:r w:rsidR="00CA6286" w:rsidRPr="008B7D2B">
        <w:rPr>
          <w:lang w:val="uk-UA"/>
        </w:rPr>
        <w:t xml:space="preserve"> та нормативних актів, що регламентують зовнішньоекономічну діяльність України</w:t>
      </w:r>
      <w:r w:rsidR="00CA6286">
        <w:rPr>
          <w:lang w:val="uk-UA"/>
        </w:rPr>
        <w:t>, у тому числі у сфері діяльності суб’єкта господарювання</w:t>
      </w:r>
      <w:r>
        <w:rPr>
          <w:lang w:val="uk-UA"/>
        </w:rPr>
        <w:t xml:space="preserve">; </w:t>
      </w:r>
      <w:r w:rsidR="00CA6286" w:rsidRPr="00866CDE">
        <w:rPr>
          <w:lang w:val="uk-UA"/>
        </w:rPr>
        <w:t>системне уявлення про структуру і тенденції розвитку української та світової економіки</w:t>
      </w:r>
      <w:r>
        <w:rPr>
          <w:lang w:val="uk-UA"/>
        </w:rPr>
        <w:t xml:space="preserve">; </w:t>
      </w:r>
      <w:r w:rsidR="00CA6286" w:rsidRPr="00866CDE">
        <w:rPr>
          <w:lang w:val="uk-UA"/>
        </w:rPr>
        <w:t xml:space="preserve">знання форм та методів регулювання зовнішньоекономічної діяльності, головних </w:t>
      </w:r>
      <w:r w:rsidR="00CA6286">
        <w:rPr>
          <w:lang w:val="uk-UA"/>
        </w:rPr>
        <w:t>векторів</w:t>
      </w:r>
      <w:r w:rsidR="00CA6286" w:rsidRPr="00866CDE">
        <w:rPr>
          <w:lang w:val="uk-UA"/>
        </w:rPr>
        <w:t xml:space="preserve"> зовнішньоторговельної політики України та методів її реалізації;</w:t>
      </w:r>
      <w:r w:rsidR="001C23FF">
        <w:rPr>
          <w:lang w:val="uk-UA"/>
        </w:rPr>
        <w:t xml:space="preserve"> </w:t>
      </w:r>
      <w:r w:rsidR="00CA6286">
        <w:rPr>
          <w:lang w:val="uk-UA"/>
        </w:rPr>
        <w:t>розуміння</w:t>
      </w:r>
      <w:r w:rsidR="00CA6286" w:rsidRPr="00866CDE">
        <w:rPr>
          <w:lang w:val="uk-UA"/>
        </w:rPr>
        <w:t xml:space="preserve"> об’єктивн</w:t>
      </w:r>
      <w:r w:rsidR="00CA6286">
        <w:rPr>
          <w:lang w:val="uk-UA"/>
        </w:rPr>
        <w:t>их</w:t>
      </w:r>
      <w:r w:rsidR="00CA6286" w:rsidRPr="00866CDE">
        <w:rPr>
          <w:lang w:val="uk-UA"/>
        </w:rPr>
        <w:t xml:space="preserve"> закономірност</w:t>
      </w:r>
      <w:r w:rsidR="00CA6286">
        <w:rPr>
          <w:lang w:val="uk-UA"/>
        </w:rPr>
        <w:t xml:space="preserve">ей </w:t>
      </w:r>
      <w:r w:rsidR="00CA6286" w:rsidRPr="00866CDE">
        <w:rPr>
          <w:lang w:val="uk-UA"/>
        </w:rPr>
        <w:t xml:space="preserve"> та специфічн</w:t>
      </w:r>
      <w:r w:rsidR="00CA6286">
        <w:rPr>
          <w:lang w:val="uk-UA"/>
        </w:rPr>
        <w:t>их</w:t>
      </w:r>
      <w:r w:rsidR="00CA6286" w:rsidRPr="00866CDE">
        <w:rPr>
          <w:lang w:val="uk-UA"/>
        </w:rPr>
        <w:t xml:space="preserve"> особливост</w:t>
      </w:r>
      <w:r w:rsidR="00CA6286">
        <w:rPr>
          <w:lang w:val="uk-UA"/>
        </w:rPr>
        <w:t>ей</w:t>
      </w:r>
      <w:r w:rsidR="00CA6286" w:rsidRPr="00866CDE">
        <w:rPr>
          <w:lang w:val="uk-UA"/>
        </w:rPr>
        <w:t xml:space="preserve"> міжнародної економічної діяльності України</w:t>
      </w:r>
      <w:r w:rsidR="00CA6286">
        <w:rPr>
          <w:lang w:val="uk-UA"/>
        </w:rPr>
        <w:t xml:space="preserve"> за сучасних умов</w:t>
      </w:r>
    </w:p>
    <w:p w:rsidR="00CA6286" w:rsidRPr="00716360" w:rsidRDefault="001C23FF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1C23FF">
        <w:rPr>
          <w:i/>
          <w:lang w:val="uk-UA"/>
        </w:rPr>
        <w:t>розрахунково-оціночні</w:t>
      </w:r>
      <w:r>
        <w:rPr>
          <w:lang w:val="uk-UA"/>
        </w:rPr>
        <w:t xml:space="preserve"> - </w:t>
      </w:r>
      <w:r w:rsidR="00CA6286" w:rsidRPr="00716360">
        <w:rPr>
          <w:lang w:val="uk-UA"/>
        </w:rPr>
        <w:t>знання порядку розробки бізнес-планів і комерційних умов угод, договорів, контрактів;</w:t>
      </w:r>
      <w:r w:rsidR="00EE0E81">
        <w:rPr>
          <w:lang w:val="uk-UA"/>
        </w:rPr>
        <w:t xml:space="preserve"> </w:t>
      </w:r>
      <w:r w:rsidR="00CA6286" w:rsidRPr="006603A9">
        <w:rPr>
          <w:lang w:val="uk-UA"/>
        </w:rPr>
        <w:t>розрахунок обсягів зовнішньоекономічної діяльності за основними напрямами діяльності підприємства;</w:t>
      </w:r>
      <w:r>
        <w:rPr>
          <w:lang w:val="uk-UA"/>
        </w:rPr>
        <w:t xml:space="preserve"> </w:t>
      </w:r>
      <w:r w:rsidR="00CA6286" w:rsidRPr="00716360">
        <w:rPr>
          <w:lang w:val="uk-UA"/>
        </w:rPr>
        <w:t>розрахунок і аналіз основних економічних показників зовнішньоекономічної діяльності підприємства (підрозділу) з використанням сучасних методик;</w:t>
      </w:r>
      <w:r>
        <w:rPr>
          <w:lang w:val="uk-UA"/>
        </w:rPr>
        <w:t xml:space="preserve"> </w:t>
      </w:r>
      <w:r w:rsidR="00CA6286" w:rsidRPr="00DE0F15">
        <w:rPr>
          <w:lang w:val="uk-UA"/>
        </w:rPr>
        <w:t>оцінка експортного потенціалу підприємства (підрозділу) на основі даних статистичної звітності та бухгалтерського обліку</w:t>
      </w:r>
      <w:r>
        <w:rPr>
          <w:lang w:val="uk-UA"/>
        </w:rPr>
        <w:t>;</w:t>
      </w:r>
    </w:p>
    <w:p w:rsidR="00CA6286" w:rsidRPr="001C23FF" w:rsidRDefault="001C23FF" w:rsidP="001C23FF">
      <w:pPr>
        <w:pStyle w:val="a5"/>
        <w:numPr>
          <w:ilvl w:val="0"/>
          <w:numId w:val="3"/>
        </w:numPr>
        <w:spacing w:after="0" w:line="360" w:lineRule="auto"/>
        <w:ind w:left="0" w:hanging="284"/>
        <w:jc w:val="both"/>
        <w:rPr>
          <w:lang w:val="uk-UA"/>
        </w:rPr>
      </w:pPr>
      <w:r w:rsidRPr="001C23FF">
        <w:rPr>
          <w:i/>
          <w:lang w:val="uk-UA"/>
        </w:rPr>
        <w:t>стратегічне планування</w:t>
      </w:r>
      <w:r w:rsidRPr="001C23FF">
        <w:rPr>
          <w:lang w:val="uk-UA"/>
        </w:rPr>
        <w:t xml:space="preserve"> - </w:t>
      </w:r>
      <w:r w:rsidR="00CA6286" w:rsidRPr="001C23FF">
        <w:rPr>
          <w:lang w:val="uk-UA"/>
        </w:rPr>
        <w:t>розробка стратегічних цілей зовнішньоекономічної діяльності підприємства;</w:t>
      </w:r>
      <w:r w:rsidRPr="001C23FF">
        <w:rPr>
          <w:lang w:val="uk-UA"/>
        </w:rPr>
        <w:t xml:space="preserve"> </w:t>
      </w:r>
      <w:r w:rsidR="00CA6286" w:rsidRPr="001C23FF">
        <w:rPr>
          <w:lang w:val="uk-UA"/>
        </w:rPr>
        <w:t xml:space="preserve">визначення оптимальної стратегії зовнішньоекономічної діяльності підприємства з урахуванням прийнятого рівня </w:t>
      </w:r>
      <w:r w:rsidR="00CA6286" w:rsidRPr="001C23FF">
        <w:rPr>
          <w:lang w:val="uk-UA"/>
        </w:rPr>
        <w:lastRenderedPageBreak/>
        <w:t>ризику;</w:t>
      </w:r>
      <w:r w:rsidRPr="001C23FF">
        <w:rPr>
          <w:lang w:val="uk-UA"/>
        </w:rPr>
        <w:t xml:space="preserve"> </w:t>
      </w:r>
      <w:r w:rsidR="00CA6286" w:rsidRPr="001C23FF">
        <w:rPr>
          <w:lang w:val="uk-UA"/>
        </w:rPr>
        <w:t>обґрунтування шляхів реалізації стійких конкурентних переваг суб’єкта зовнішньоекономічної діяльності</w:t>
      </w:r>
      <w:r>
        <w:rPr>
          <w:lang w:val="uk-UA"/>
        </w:rPr>
        <w:t>;</w:t>
      </w:r>
    </w:p>
    <w:p w:rsidR="00CA6286" w:rsidRPr="002E5B75" w:rsidRDefault="001C23FF" w:rsidP="001C23FF">
      <w:pPr>
        <w:spacing w:after="0" w:line="360" w:lineRule="auto"/>
        <w:jc w:val="both"/>
        <w:rPr>
          <w:lang w:val="uk-UA"/>
        </w:rPr>
      </w:pPr>
      <w:r w:rsidRPr="001C23FF">
        <w:rPr>
          <w:lang w:val="uk-UA"/>
        </w:rPr>
        <w:t>-</w:t>
      </w:r>
      <w:r>
        <w:rPr>
          <w:lang w:val="uk-UA"/>
        </w:rPr>
        <w:t xml:space="preserve"> </w:t>
      </w:r>
      <w:r w:rsidRPr="001C23FF">
        <w:rPr>
          <w:i/>
          <w:lang w:val="uk-UA"/>
        </w:rPr>
        <w:t>планування за елементами</w:t>
      </w:r>
      <w:r>
        <w:rPr>
          <w:lang w:val="uk-UA"/>
        </w:rPr>
        <w:t xml:space="preserve"> - </w:t>
      </w:r>
      <w:r w:rsidR="00CA6286" w:rsidRPr="002E5B75">
        <w:rPr>
          <w:lang w:val="uk-UA"/>
        </w:rPr>
        <w:t>багатоваріантні розрахунки цін на продукцію, формування цінової політики</w:t>
      </w:r>
      <w:r>
        <w:rPr>
          <w:lang w:val="uk-UA"/>
        </w:rPr>
        <w:t xml:space="preserve">; </w:t>
      </w:r>
      <w:r w:rsidR="00CA6286" w:rsidRPr="002E5B75">
        <w:rPr>
          <w:lang w:val="uk-UA"/>
        </w:rPr>
        <w:t>аналіз, планування та прогноз обсягів реалізації експортної продукції</w:t>
      </w:r>
      <w:r>
        <w:rPr>
          <w:lang w:val="uk-UA"/>
        </w:rPr>
        <w:t xml:space="preserve">; </w:t>
      </w:r>
      <w:r w:rsidR="00CA6286" w:rsidRPr="002E5B75">
        <w:rPr>
          <w:lang w:val="uk-UA"/>
        </w:rPr>
        <w:t>аналіз умов та розробка стратегії залучення позикових ресурсів</w:t>
      </w:r>
      <w:r>
        <w:rPr>
          <w:lang w:val="uk-UA"/>
        </w:rPr>
        <w:t xml:space="preserve">; </w:t>
      </w:r>
      <w:r w:rsidR="00CA6286" w:rsidRPr="002E5B75">
        <w:rPr>
          <w:lang w:val="uk-UA"/>
        </w:rPr>
        <w:t>участь у формуванні інвестиційного портфеля підприємства</w:t>
      </w:r>
      <w:r>
        <w:rPr>
          <w:lang w:val="uk-UA"/>
        </w:rPr>
        <w:t xml:space="preserve">; </w:t>
      </w:r>
      <w:r w:rsidR="00CA6286" w:rsidRPr="002E5B75">
        <w:rPr>
          <w:lang w:val="uk-UA"/>
        </w:rPr>
        <w:t>прогнозування попиту на продукцію;</w:t>
      </w:r>
    </w:p>
    <w:p w:rsidR="001C23FF" w:rsidRDefault="001C23FF" w:rsidP="001C23F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1C23FF">
        <w:rPr>
          <w:i/>
          <w:lang w:val="uk-UA"/>
        </w:rPr>
        <w:t>планування інновацій</w:t>
      </w:r>
      <w:r>
        <w:rPr>
          <w:lang w:val="uk-UA"/>
        </w:rPr>
        <w:t xml:space="preserve"> - </w:t>
      </w:r>
      <w:r w:rsidR="00CA6286" w:rsidRPr="002E5B75">
        <w:rPr>
          <w:lang w:val="uk-UA"/>
        </w:rPr>
        <w:t>організація роботи по збільшенню обсягу експортних поставок, залученню до експорту інших видів товарів і ресурсів;</w:t>
      </w:r>
      <w:r>
        <w:rPr>
          <w:lang w:val="uk-UA"/>
        </w:rPr>
        <w:t xml:space="preserve"> </w:t>
      </w:r>
      <w:r w:rsidR="00CA6286" w:rsidRPr="002E5B75">
        <w:rPr>
          <w:lang w:val="uk-UA"/>
        </w:rPr>
        <w:t>оволодіння навичками прийняття рішень щодо міжнародної стратегії, зокрема програми з розвитку продукції/послуг, грошової та комунікативної політики;</w:t>
      </w:r>
      <w:r>
        <w:rPr>
          <w:lang w:val="uk-UA"/>
        </w:rPr>
        <w:t xml:space="preserve"> </w:t>
      </w:r>
      <w:r w:rsidR="00CA6286" w:rsidRPr="002E5B75">
        <w:rPr>
          <w:lang w:val="uk-UA"/>
        </w:rPr>
        <w:t>підготовка пропозицій щодо вдосконалення роботи організації (структурного підрозділу) з зовнішньоекономічної діяльності в межах своєї компетенції</w:t>
      </w:r>
      <w:r>
        <w:rPr>
          <w:lang w:val="uk-UA"/>
        </w:rPr>
        <w:t xml:space="preserve">. </w:t>
      </w:r>
    </w:p>
    <w:p w:rsidR="00302C30" w:rsidRPr="00B45219" w:rsidRDefault="005C4E4B" w:rsidP="00EE0E81">
      <w:pPr>
        <w:spacing w:after="0" w:line="360" w:lineRule="auto"/>
        <w:ind w:firstLine="709"/>
        <w:jc w:val="both"/>
        <w:rPr>
          <w:lang w:val="uk-UA"/>
        </w:rPr>
      </w:pPr>
      <w:r w:rsidRPr="00E96ACA">
        <w:rPr>
          <w:b/>
          <w:lang w:val="uk-UA"/>
        </w:rPr>
        <w:t xml:space="preserve">Висновки. </w:t>
      </w:r>
      <w:r w:rsidR="0051153D">
        <w:rPr>
          <w:lang w:val="uk-UA"/>
        </w:rPr>
        <w:t>Економісти</w:t>
      </w:r>
      <w:r w:rsidR="0051153D" w:rsidRPr="0051153D">
        <w:rPr>
          <w:lang w:val="uk-UA"/>
        </w:rPr>
        <w:t xml:space="preserve"> з міжнародної економіки</w:t>
      </w:r>
      <w:r w:rsidR="0051153D">
        <w:rPr>
          <w:lang w:val="uk-UA"/>
        </w:rPr>
        <w:t xml:space="preserve"> та зовнішньоекономічних відносин</w:t>
      </w:r>
      <w:r w:rsidR="0051153D" w:rsidRPr="0051153D">
        <w:rPr>
          <w:lang w:val="uk-UA"/>
        </w:rPr>
        <w:t xml:space="preserve"> повинні ефективно працювати як у межах власної країни, так і в міжнародному середовищі, володіючи знаннями, уміннями та навичками, притаманними майбутній професії. Від рівня </w:t>
      </w:r>
      <w:r w:rsidR="0051153D">
        <w:rPr>
          <w:lang w:val="uk-UA"/>
        </w:rPr>
        <w:t xml:space="preserve">їх </w:t>
      </w:r>
      <w:r w:rsidR="0051153D" w:rsidRPr="0051153D">
        <w:rPr>
          <w:lang w:val="uk-UA"/>
        </w:rPr>
        <w:t xml:space="preserve">професійної компетентності залежить результативність головних зовнішньоекономічних операцій країни </w:t>
      </w:r>
      <w:r w:rsidR="0051153D">
        <w:rPr>
          <w:lang w:val="uk-UA"/>
        </w:rPr>
        <w:t xml:space="preserve">та </w:t>
      </w:r>
      <w:r w:rsidR="0051153D" w:rsidRPr="0051153D">
        <w:rPr>
          <w:lang w:val="uk-UA"/>
        </w:rPr>
        <w:t>успіх фінансово-господарської діяльності</w:t>
      </w:r>
      <w:r w:rsidR="0051153D">
        <w:rPr>
          <w:lang w:val="uk-UA"/>
        </w:rPr>
        <w:t xml:space="preserve"> суб’єктів господарювання.</w:t>
      </w:r>
      <w:r w:rsidR="00B45219" w:rsidRPr="00B45219">
        <w:rPr>
          <w:lang w:val="uk-UA"/>
        </w:rPr>
        <w:t xml:space="preserve"> </w:t>
      </w:r>
    </w:p>
    <w:p w:rsidR="005C4E4B" w:rsidRPr="00E96ACA" w:rsidRDefault="005C4E4B" w:rsidP="00E96ACA">
      <w:pPr>
        <w:spacing w:after="0" w:line="360" w:lineRule="auto"/>
        <w:ind w:firstLine="709"/>
        <w:jc w:val="both"/>
        <w:rPr>
          <w:lang w:val="uk-UA"/>
        </w:rPr>
      </w:pPr>
    </w:p>
    <w:p w:rsidR="005C4E4B" w:rsidRPr="002579ED" w:rsidRDefault="005C4E4B" w:rsidP="0051153D">
      <w:pPr>
        <w:spacing w:after="0" w:line="360" w:lineRule="auto"/>
        <w:ind w:firstLine="709"/>
        <w:jc w:val="both"/>
        <w:rPr>
          <w:lang w:val="uk-UA"/>
        </w:rPr>
      </w:pPr>
      <w:r w:rsidRPr="009C046D">
        <w:rPr>
          <w:b/>
          <w:lang w:val="uk-UA"/>
        </w:rPr>
        <w:t>Бібліографічний список.</w:t>
      </w:r>
      <w:r w:rsidR="002579ED">
        <w:rPr>
          <w:b/>
          <w:lang w:val="uk-UA"/>
        </w:rPr>
        <w:t xml:space="preserve"> </w:t>
      </w:r>
      <w:r w:rsidR="002579ED" w:rsidRPr="000D60EE">
        <w:rPr>
          <w:i/>
          <w:lang w:val="uk-UA"/>
        </w:rPr>
        <w:t>1.</w:t>
      </w:r>
      <w:r w:rsidR="002579ED">
        <w:rPr>
          <w:b/>
          <w:lang w:val="uk-UA"/>
        </w:rPr>
        <w:t xml:space="preserve"> </w:t>
      </w:r>
      <w:proofErr w:type="spellStart"/>
      <w:r w:rsidR="0062788A">
        <w:t>Національна</w:t>
      </w:r>
      <w:proofErr w:type="spellEnd"/>
      <w:r w:rsidR="0062788A">
        <w:t xml:space="preserve"> </w:t>
      </w:r>
      <w:proofErr w:type="spellStart"/>
      <w:r w:rsidR="0062788A">
        <w:t>стратегія</w:t>
      </w:r>
      <w:proofErr w:type="spellEnd"/>
      <w:r w:rsidR="0062788A">
        <w:t xml:space="preserve"> </w:t>
      </w:r>
      <w:proofErr w:type="spellStart"/>
      <w:r w:rsidR="0062788A">
        <w:t>розвитку</w:t>
      </w:r>
      <w:proofErr w:type="spellEnd"/>
      <w:r w:rsidR="0062788A">
        <w:t xml:space="preserve"> </w:t>
      </w:r>
      <w:proofErr w:type="spellStart"/>
      <w:r w:rsidR="0062788A">
        <w:t>освіти</w:t>
      </w:r>
      <w:proofErr w:type="spellEnd"/>
      <w:r w:rsidR="0062788A">
        <w:t xml:space="preserve"> в </w:t>
      </w:r>
      <w:proofErr w:type="spellStart"/>
      <w:r w:rsidR="0062788A">
        <w:t>Україні</w:t>
      </w:r>
      <w:proofErr w:type="spellEnd"/>
      <w:r w:rsidR="0062788A">
        <w:t xml:space="preserve"> </w:t>
      </w:r>
      <w:proofErr w:type="gramStart"/>
      <w:r w:rsidR="0062788A">
        <w:t>на</w:t>
      </w:r>
      <w:proofErr w:type="gramEnd"/>
      <w:r w:rsidR="0062788A">
        <w:t xml:space="preserve"> </w:t>
      </w:r>
      <w:proofErr w:type="spellStart"/>
      <w:r w:rsidR="0062788A">
        <w:t>пері</w:t>
      </w:r>
      <w:proofErr w:type="gramStart"/>
      <w:r w:rsidR="0062788A">
        <w:t>од</w:t>
      </w:r>
      <w:proofErr w:type="spellEnd"/>
      <w:proofErr w:type="gramEnd"/>
      <w:r w:rsidR="0062788A">
        <w:t xml:space="preserve"> до 2021 року</w:t>
      </w:r>
      <w:r w:rsidR="002579ED">
        <w:rPr>
          <w:lang w:val="uk-UA"/>
        </w:rPr>
        <w:t xml:space="preserve"> </w:t>
      </w:r>
      <w:r w:rsidR="0062788A">
        <w:t>[</w:t>
      </w:r>
      <w:proofErr w:type="spellStart"/>
      <w:r w:rsidR="0062788A">
        <w:t>Електронний</w:t>
      </w:r>
      <w:proofErr w:type="spellEnd"/>
      <w:r w:rsidR="0062788A">
        <w:t xml:space="preserve"> ресурс]. – Режим доступу</w:t>
      </w:r>
      <w:proofErr w:type="gramStart"/>
      <w:r w:rsidR="0062788A">
        <w:t xml:space="preserve"> :</w:t>
      </w:r>
      <w:proofErr w:type="gramEnd"/>
      <w:r w:rsidR="002579ED">
        <w:rPr>
          <w:lang w:val="uk-UA"/>
        </w:rPr>
        <w:t xml:space="preserve"> </w:t>
      </w:r>
      <w:hyperlink r:id="rId6" w:history="1">
        <w:r w:rsidR="002579ED" w:rsidRPr="0051153D">
          <w:rPr>
            <w:rStyle w:val="a3"/>
            <w:color w:val="auto"/>
          </w:rPr>
          <w:t>http://www.president.gov.ua/documents/15828.html</w:t>
        </w:r>
      </w:hyperlink>
      <w:r w:rsidR="0062788A" w:rsidRPr="000D60EE">
        <w:rPr>
          <w:i/>
        </w:rPr>
        <w:t>.</w:t>
      </w:r>
      <w:r w:rsidR="002579ED" w:rsidRPr="000D60EE">
        <w:rPr>
          <w:i/>
          <w:lang w:val="uk-UA"/>
        </w:rPr>
        <w:t xml:space="preserve"> 2.</w:t>
      </w:r>
      <w:r w:rsidR="002579ED">
        <w:rPr>
          <w:lang w:val="uk-UA"/>
        </w:rPr>
        <w:t xml:space="preserve"> </w:t>
      </w:r>
      <w:proofErr w:type="spellStart"/>
      <w:r w:rsidR="002579ED" w:rsidRPr="002579ED">
        <w:rPr>
          <w:lang w:val="uk-UA"/>
        </w:rPr>
        <w:t>Болюбаш</w:t>
      </w:r>
      <w:proofErr w:type="spellEnd"/>
      <w:r w:rsidR="002579ED" w:rsidRPr="002579ED">
        <w:rPr>
          <w:lang w:val="uk-UA"/>
        </w:rPr>
        <w:t xml:space="preserve"> Н. М. Теоретичні засади формування професійної компетентності</w:t>
      </w:r>
      <w:r w:rsidR="002579ED">
        <w:rPr>
          <w:lang w:val="uk-UA"/>
        </w:rPr>
        <w:t xml:space="preserve"> </w:t>
      </w:r>
      <w:r w:rsidR="002579ED" w:rsidRPr="002579ED">
        <w:rPr>
          <w:lang w:val="uk-UA"/>
        </w:rPr>
        <w:t xml:space="preserve">майбутніх економістів / Н. М. </w:t>
      </w:r>
      <w:proofErr w:type="spellStart"/>
      <w:r w:rsidR="002579ED" w:rsidRPr="002579ED">
        <w:rPr>
          <w:lang w:val="uk-UA"/>
        </w:rPr>
        <w:t>Болюбаш</w:t>
      </w:r>
      <w:proofErr w:type="spellEnd"/>
      <w:r w:rsidR="002579ED" w:rsidRPr="002579ED">
        <w:rPr>
          <w:lang w:val="uk-UA"/>
        </w:rPr>
        <w:t xml:space="preserve"> // Наукові праці : науково-методичний журнал. –</w:t>
      </w:r>
      <w:r w:rsidR="002579ED">
        <w:rPr>
          <w:lang w:val="uk-UA"/>
        </w:rPr>
        <w:t xml:space="preserve"> </w:t>
      </w:r>
      <w:r w:rsidR="002579ED" w:rsidRPr="002579ED">
        <w:rPr>
          <w:lang w:val="uk-UA"/>
        </w:rPr>
        <w:t>Вип. 99. – Т. 112. Педагогіка. – Миколаїв : Вид-во МДУ ім. П. Могили, 2009. – С. 88–95</w:t>
      </w:r>
      <w:r w:rsidR="002579ED">
        <w:rPr>
          <w:lang w:val="uk-UA"/>
        </w:rPr>
        <w:t xml:space="preserve">. </w:t>
      </w:r>
      <w:r w:rsidR="002579ED" w:rsidRPr="000D60EE">
        <w:rPr>
          <w:i/>
          <w:lang w:val="uk-UA"/>
        </w:rPr>
        <w:t>3.</w:t>
      </w:r>
      <w:r w:rsidR="002579ED">
        <w:rPr>
          <w:lang w:val="uk-UA"/>
        </w:rPr>
        <w:t xml:space="preserve"> </w:t>
      </w:r>
      <w:r w:rsidR="009C50DE" w:rsidRPr="009C50DE">
        <w:rPr>
          <w:lang w:val="uk-UA"/>
        </w:rPr>
        <w:t>План розвитку Таврійського державного агротехнологічного університету на 2016-2021 роки</w:t>
      </w:r>
      <w:r w:rsidR="009C50DE">
        <w:rPr>
          <w:lang w:val="uk-UA"/>
        </w:rPr>
        <w:t xml:space="preserve">. / ТДАТУ [Електронний ресурс]. – Джерело доступу : </w:t>
      </w:r>
      <w:r w:rsidR="00FE4B68" w:rsidRPr="00FE4B68">
        <w:rPr>
          <w:lang w:val="uk-UA"/>
        </w:rPr>
        <w:t>http://www.tsatu.edu.ua/pro-universytet/ofciini-dokumenty/</w:t>
      </w:r>
    </w:p>
    <w:p w:rsidR="0051153D" w:rsidRDefault="0051153D" w:rsidP="005C4E4B">
      <w:pPr>
        <w:spacing w:after="0" w:line="360" w:lineRule="auto"/>
        <w:ind w:firstLine="709"/>
        <w:jc w:val="both"/>
        <w:rPr>
          <w:b/>
          <w:lang w:val="uk-UA"/>
        </w:rPr>
      </w:pPr>
    </w:p>
    <w:p w:rsidR="005C4E4B" w:rsidRPr="009C50DE" w:rsidRDefault="00781AD9" w:rsidP="005C4E4B">
      <w:pPr>
        <w:spacing w:after="0" w:line="360" w:lineRule="auto"/>
        <w:ind w:firstLine="709"/>
        <w:jc w:val="both"/>
        <w:rPr>
          <w:b/>
          <w:lang w:val="uk-UA"/>
        </w:rPr>
      </w:pPr>
      <w:r>
        <w:rPr>
          <w:b/>
          <w:lang w:val="en-US"/>
        </w:rPr>
        <w:t>Karman S</w:t>
      </w:r>
      <w:r w:rsidR="005C4E4B" w:rsidRPr="009C50DE">
        <w:rPr>
          <w:b/>
          <w:lang w:val="uk-UA"/>
        </w:rPr>
        <w:t>.</w:t>
      </w:r>
      <w:r w:rsidR="005C4E4B">
        <w:rPr>
          <w:b/>
          <w:lang w:val="en-US"/>
        </w:rPr>
        <w:t>V</w:t>
      </w:r>
      <w:r w:rsidR="005C4E4B" w:rsidRPr="009C50DE">
        <w:rPr>
          <w:b/>
          <w:lang w:val="uk-UA"/>
        </w:rPr>
        <w:t xml:space="preserve">.  </w:t>
      </w:r>
      <w:r w:rsidRPr="00781AD9">
        <w:rPr>
          <w:b/>
          <w:lang w:val="en-US"/>
        </w:rPr>
        <w:t>Competences for economist of International Economics and Foreign Economic Activity</w:t>
      </w:r>
    </w:p>
    <w:p w:rsidR="005C4E4B" w:rsidRPr="00107A34" w:rsidRDefault="005C4E4B" w:rsidP="00107A34">
      <w:pPr>
        <w:spacing w:after="0" w:line="360" w:lineRule="auto"/>
        <w:ind w:firstLine="709"/>
        <w:rPr>
          <w:i/>
          <w:lang w:val="en-US"/>
        </w:rPr>
      </w:pPr>
      <w:proofErr w:type="gramStart"/>
      <w:r w:rsidRPr="00107A34">
        <w:rPr>
          <w:i/>
          <w:lang w:val="en-US"/>
        </w:rPr>
        <w:t>Summary.</w:t>
      </w:r>
      <w:proofErr w:type="gramEnd"/>
      <w:r w:rsidR="00107A34" w:rsidRPr="00107A34">
        <w:rPr>
          <w:i/>
          <w:lang w:val="en-US"/>
        </w:rPr>
        <w:t xml:space="preserve"> Competencies for economist of </w:t>
      </w:r>
      <w:r w:rsidR="007E08D9">
        <w:rPr>
          <w:i/>
          <w:lang w:val="en-US"/>
        </w:rPr>
        <w:t>I</w:t>
      </w:r>
      <w:r w:rsidR="00107A34" w:rsidRPr="00107A34">
        <w:rPr>
          <w:i/>
          <w:lang w:val="en-US"/>
        </w:rPr>
        <w:t>nternational economics and Foreign Economic Activity are detailed</w:t>
      </w:r>
      <w:r w:rsidR="007E08D9">
        <w:rPr>
          <w:i/>
          <w:lang w:val="en-US"/>
        </w:rPr>
        <w:t>.</w:t>
      </w:r>
    </w:p>
    <w:p w:rsidR="005C4E4B" w:rsidRPr="000D60EE" w:rsidRDefault="005C4E4B" w:rsidP="000D60EE">
      <w:pPr>
        <w:spacing w:line="360" w:lineRule="auto"/>
        <w:ind w:firstLine="709"/>
        <w:jc w:val="both"/>
        <w:rPr>
          <w:i/>
          <w:lang w:val="en-US"/>
        </w:rPr>
      </w:pPr>
      <w:r w:rsidRPr="000D60EE">
        <w:rPr>
          <w:i/>
          <w:lang w:val="en-US"/>
        </w:rPr>
        <w:t>Key words:</w:t>
      </w:r>
      <w:r w:rsidR="00167545" w:rsidRPr="000D60EE">
        <w:rPr>
          <w:lang w:val="en-US"/>
        </w:rPr>
        <w:t xml:space="preserve"> </w:t>
      </w:r>
      <w:r w:rsidR="000D60EE" w:rsidRPr="000D60EE">
        <w:rPr>
          <w:i/>
          <w:lang w:val="en-US"/>
        </w:rPr>
        <w:t>the economist’s</w:t>
      </w:r>
      <w:r w:rsidR="00167545" w:rsidRPr="000D60EE">
        <w:rPr>
          <w:i/>
          <w:lang w:val="en-US"/>
        </w:rPr>
        <w:t xml:space="preserve"> competence, international Economics, foreign economic activity.</w:t>
      </w:r>
    </w:p>
    <w:p w:rsidR="005C4E4B" w:rsidRPr="009C50DE" w:rsidRDefault="005C4E4B" w:rsidP="005C4E4B">
      <w:pPr>
        <w:ind w:firstLine="709"/>
        <w:rPr>
          <w:lang w:val="uk-UA"/>
        </w:rPr>
      </w:pPr>
    </w:p>
    <w:sectPr w:rsidR="005C4E4B" w:rsidRPr="009C50DE" w:rsidSect="005C4E4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2CF"/>
    <w:multiLevelType w:val="hybridMultilevel"/>
    <w:tmpl w:val="07FA78B6"/>
    <w:lvl w:ilvl="0" w:tplc="21D683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826"/>
    <w:multiLevelType w:val="hybridMultilevel"/>
    <w:tmpl w:val="F828A088"/>
    <w:lvl w:ilvl="0" w:tplc="58E015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311AB"/>
    <w:multiLevelType w:val="hybridMultilevel"/>
    <w:tmpl w:val="14D803B6"/>
    <w:lvl w:ilvl="0" w:tplc="A59A94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B"/>
    <w:rsid w:val="0000376B"/>
    <w:rsid w:val="0000507F"/>
    <w:rsid w:val="000069CE"/>
    <w:rsid w:val="000132D2"/>
    <w:rsid w:val="00015E88"/>
    <w:rsid w:val="00015FC8"/>
    <w:rsid w:val="00016980"/>
    <w:rsid w:val="00020E99"/>
    <w:rsid w:val="000310AC"/>
    <w:rsid w:val="00031F0C"/>
    <w:rsid w:val="000343D1"/>
    <w:rsid w:val="0003524E"/>
    <w:rsid w:val="000361C8"/>
    <w:rsid w:val="00046697"/>
    <w:rsid w:val="00053D30"/>
    <w:rsid w:val="00056B00"/>
    <w:rsid w:val="000574FB"/>
    <w:rsid w:val="000600DD"/>
    <w:rsid w:val="00061B6B"/>
    <w:rsid w:val="00066A1D"/>
    <w:rsid w:val="00067B4C"/>
    <w:rsid w:val="00075C09"/>
    <w:rsid w:val="00076EAF"/>
    <w:rsid w:val="00080208"/>
    <w:rsid w:val="0008730B"/>
    <w:rsid w:val="00087737"/>
    <w:rsid w:val="00087F7D"/>
    <w:rsid w:val="0009015C"/>
    <w:rsid w:val="00092E55"/>
    <w:rsid w:val="00093283"/>
    <w:rsid w:val="00097F89"/>
    <w:rsid w:val="000A0130"/>
    <w:rsid w:val="000A1F8C"/>
    <w:rsid w:val="000A34CC"/>
    <w:rsid w:val="000A3809"/>
    <w:rsid w:val="000A7074"/>
    <w:rsid w:val="000B1708"/>
    <w:rsid w:val="000B4000"/>
    <w:rsid w:val="000B7BE1"/>
    <w:rsid w:val="000B7C8C"/>
    <w:rsid w:val="000B7DD3"/>
    <w:rsid w:val="000C1214"/>
    <w:rsid w:val="000C27B9"/>
    <w:rsid w:val="000C3B57"/>
    <w:rsid w:val="000C3F25"/>
    <w:rsid w:val="000C61C2"/>
    <w:rsid w:val="000D374A"/>
    <w:rsid w:val="000D53F0"/>
    <w:rsid w:val="000D5EEB"/>
    <w:rsid w:val="000D60EE"/>
    <w:rsid w:val="000E08C9"/>
    <w:rsid w:val="000F15AD"/>
    <w:rsid w:val="000F7412"/>
    <w:rsid w:val="00107A34"/>
    <w:rsid w:val="001135F8"/>
    <w:rsid w:val="00113B7B"/>
    <w:rsid w:val="00120914"/>
    <w:rsid w:val="001218D5"/>
    <w:rsid w:val="00130AE8"/>
    <w:rsid w:val="001319F1"/>
    <w:rsid w:val="00135463"/>
    <w:rsid w:val="00136560"/>
    <w:rsid w:val="0014515E"/>
    <w:rsid w:val="00145600"/>
    <w:rsid w:val="001456B1"/>
    <w:rsid w:val="00145FFE"/>
    <w:rsid w:val="00157BA9"/>
    <w:rsid w:val="001603E9"/>
    <w:rsid w:val="001642F6"/>
    <w:rsid w:val="00167545"/>
    <w:rsid w:val="00171EDB"/>
    <w:rsid w:val="00176089"/>
    <w:rsid w:val="00182BF6"/>
    <w:rsid w:val="00182DE5"/>
    <w:rsid w:val="00183B3E"/>
    <w:rsid w:val="00191C08"/>
    <w:rsid w:val="0019333B"/>
    <w:rsid w:val="0019435D"/>
    <w:rsid w:val="001A1200"/>
    <w:rsid w:val="001B569B"/>
    <w:rsid w:val="001C23FF"/>
    <w:rsid w:val="001C5F92"/>
    <w:rsid w:val="001C6D65"/>
    <w:rsid w:val="001D0B56"/>
    <w:rsid w:val="001D53AD"/>
    <w:rsid w:val="001E2092"/>
    <w:rsid w:val="001E7153"/>
    <w:rsid w:val="001E7772"/>
    <w:rsid w:val="002022C6"/>
    <w:rsid w:val="0020289C"/>
    <w:rsid w:val="00203FAB"/>
    <w:rsid w:val="00205849"/>
    <w:rsid w:val="002064AF"/>
    <w:rsid w:val="00206822"/>
    <w:rsid w:val="00206C15"/>
    <w:rsid w:val="002139BF"/>
    <w:rsid w:val="00232FDA"/>
    <w:rsid w:val="002336B3"/>
    <w:rsid w:val="00235323"/>
    <w:rsid w:val="00236B2D"/>
    <w:rsid w:val="002417C4"/>
    <w:rsid w:val="0024263E"/>
    <w:rsid w:val="00243CFD"/>
    <w:rsid w:val="002454DF"/>
    <w:rsid w:val="002461C3"/>
    <w:rsid w:val="00246B79"/>
    <w:rsid w:val="00246DD7"/>
    <w:rsid w:val="00250A63"/>
    <w:rsid w:val="00251170"/>
    <w:rsid w:val="002579ED"/>
    <w:rsid w:val="00257DC2"/>
    <w:rsid w:val="00264CEC"/>
    <w:rsid w:val="002706A2"/>
    <w:rsid w:val="00275191"/>
    <w:rsid w:val="00277032"/>
    <w:rsid w:val="002800B2"/>
    <w:rsid w:val="002801CF"/>
    <w:rsid w:val="00280C3A"/>
    <w:rsid w:val="00285B6F"/>
    <w:rsid w:val="00286B64"/>
    <w:rsid w:val="00287664"/>
    <w:rsid w:val="002972D1"/>
    <w:rsid w:val="002A0437"/>
    <w:rsid w:val="002A0D1C"/>
    <w:rsid w:val="002A1DE5"/>
    <w:rsid w:val="002A3414"/>
    <w:rsid w:val="002A53C9"/>
    <w:rsid w:val="002A7CAF"/>
    <w:rsid w:val="002B07C0"/>
    <w:rsid w:val="002B1CEB"/>
    <w:rsid w:val="002B1F40"/>
    <w:rsid w:val="002B5241"/>
    <w:rsid w:val="002C49C6"/>
    <w:rsid w:val="002C664D"/>
    <w:rsid w:val="002D02CB"/>
    <w:rsid w:val="002D7C61"/>
    <w:rsid w:val="002E04BA"/>
    <w:rsid w:val="002E24A9"/>
    <w:rsid w:val="002E64CB"/>
    <w:rsid w:val="002E6ED1"/>
    <w:rsid w:val="002F6B2E"/>
    <w:rsid w:val="003006E1"/>
    <w:rsid w:val="00302C30"/>
    <w:rsid w:val="00306E95"/>
    <w:rsid w:val="00334D0D"/>
    <w:rsid w:val="00335001"/>
    <w:rsid w:val="0033672C"/>
    <w:rsid w:val="00336911"/>
    <w:rsid w:val="003378BF"/>
    <w:rsid w:val="003435D9"/>
    <w:rsid w:val="00351603"/>
    <w:rsid w:val="0035218E"/>
    <w:rsid w:val="00352C7F"/>
    <w:rsid w:val="0036052B"/>
    <w:rsid w:val="00380DDC"/>
    <w:rsid w:val="00381C04"/>
    <w:rsid w:val="003826A8"/>
    <w:rsid w:val="00383029"/>
    <w:rsid w:val="00391F55"/>
    <w:rsid w:val="00397086"/>
    <w:rsid w:val="003A43AE"/>
    <w:rsid w:val="003B27B1"/>
    <w:rsid w:val="003B347A"/>
    <w:rsid w:val="003B3B61"/>
    <w:rsid w:val="003B547A"/>
    <w:rsid w:val="003C250E"/>
    <w:rsid w:val="003C652F"/>
    <w:rsid w:val="003C71EF"/>
    <w:rsid w:val="003D4131"/>
    <w:rsid w:val="003D4B6F"/>
    <w:rsid w:val="003D536D"/>
    <w:rsid w:val="003E2BF8"/>
    <w:rsid w:val="003E3D79"/>
    <w:rsid w:val="003F06C8"/>
    <w:rsid w:val="003F7FD7"/>
    <w:rsid w:val="00415678"/>
    <w:rsid w:val="00415EA6"/>
    <w:rsid w:val="00417120"/>
    <w:rsid w:val="0042125F"/>
    <w:rsid w:val="004236E1"/>
    <w:rsid w:val="00425518"/>
    <w:rsid w:val="00426112"/>
    <w:rsid w:val="00426430"/>
    <w:rsid w:val="004301C6"/>
    <w:rsid w:val="00431122"/>
    <w:rsid w:val="0043238E"/>
    <w:rsid w:val="0043338E"/>
    <w:rsid w:val="004346F6"/>
    <w:rsid w:val="00443630"/>
    <w:rsid w:val="00443EF6"/>
    <w:rsid w:val="004459DF"/>
    <w:rsid w:val="00450030"/>
    <w:rsid w:val="00450499"/>
    <w:rsid w:val="00450707"/>
    <w:rsid w:val="0045119D"/>
    <w:rsid w:val="00452FDA"/>
    <w:rsid w:val="00455951"/>
    <w:rsid w:val="00457D18"/>
    <w:rsid w:val="00466931"/>
    <w:rsid w:val="00467094"/>
    <w:rsid w:val="0046742B"/>
    <w:rsid w:val="004706EA"/>
    <w:rsid w:val="00473924"/>
    <w:rsid w:val="00476173"/>
    <w:rsid w:val="00477B3E"/>
    <w:rsid w:val="00483E27"/>
    <w:rsid w:val="00483FE1"/>
    <w:rsid w:val="004850CB"/>
    <w:rsid w:val="0049675A"/>
    <w:rsid w:val="00496BC7"/>
    <w:rsid w:val="004A0ED7"/>
    <w:rsid w:val="004A2F77"/>
    <w:rsid w:val="004A4122"/>
    <w:rsid w:val="004A6E3F"/>
    <w:rsid w:val="004B5767"/>
    <w:rsid w:val="004B5D19"/>
    <w:rsid w:val="004B7D30"/>
    <w:rsid w:val="004C1DC2"/>
    <w:rsid w:val="004C3566"/>
    <w:rsid w:val="004C4091"/>
    <w:rsid w:val="004C4556"/>
    <w:rsid w:val="004C6169"/>
    <w:rsid w:val="004D0505"/>
    <w:rsid w:val="004D27D6"/>
    <w:rsid w:val="004D2F3A"/>
    <w:rsid w:val="004D542B"/>
    <w:rsid w:val="004D7311"/>
    <w:rsid w:val="004E06E6"/>
    <w:rsid w:val="004E0E66"/>
    <w:rsid w:val="004E2083"/>
    <w:rsid w:val="004E7746"/>
    <w:rsid w:val="004F0084"/>
    <w:rsid w:val="004F495D"/>
    <w:rsid w:val="004F738A"/>
    <w:rsid w:val="004F7A47"/>
    <w:rsid w:val="00500281"/>
    <w:rsid w:val="00502E0E"/>
    <w:rsid w:val="00504248"/>
    <w:rsid w:val="005042AB"/>
    <w:rsid w:val="00505F82"/>
    <w:rsid w:val="00507579"/>
    <w:rsid w:val="005079E1"/>
    <w:rsid w:val="0051153D"/>
    <w:rsid w:val="005161BC"/>
    <w:rsid w:val="005212BC"/>
    <w:rsid w:val="0052164E"/>
    <w:rsid w:val="0052394F"/>
    <w:rsid w:val="005252AB"/>
    <w:rsid w:val="005355CE"/>
    <w:rsid w:val="005361D3"/>
    <w:rsid w:val="00545A34"/>
    <w:rsid w:val="00560DEE"/>
    <w:rsid w:val="00563738"/>
    <w:rsid w:val="00570C0C"/>
    <w:rsid w:val="005737B6"/>
    <w:rsid w:val="00577C59"/>
    <w:rsid w:val="00580D5D"/>
    <w:rsid w:val="0058369C"/>
    <w:rsid w:val="00591C2A"/>
    <w:rsid w:val="00593954"/>
    <w:rsid w:val="00597FD1"/>
    <w:rsid w:val="005A0FDB"/>
    <w:rsid w:val="005A28C9"/>
    <w:rsid w:val="005A40BF"/>
    <w:rsid w:val="005A4582"/>
    <w:rsid w:val="005A482E"/>
    <w:rsid w:val="005A5827"/>
    <w:rsid w:val="005B0955"/>
    <w:rsid w:val="005B68B6"/>
    <w:rsid w:val="005C44F1"/>
    <w:rsid w:val="005C4E4B"/>
    <w:rsid w:val="005D1032"/>
    <w:rsid w:val="005E30B1"/>
    <w:rsid w:val="005E6A9B"/>
    <w:rsid w:val="005F0BCB"/>
    <w:rsid w:val="005F1382"/>
    <w:rsid w:val="005F47F7"/>
    <w:rsid w:val="005F50CA"/>
    <w:rsid w:val="005F610D"/>
    <w:rsid w:val="00601A02"/>
    <w:rsid w:val="0060239C"/>
    <w:rsid w:val="006114A7"/>
    <w:rsid w:val="0061178D"/>
    <w:rsid w:val="00614024"/>
    <w:rsid w:val="006141D5"/>
    <w:rsid w:val="006146D2"/>
    <w:rsid w:val="00617702"/>
    <w:rsid w:val="006202F7"/>
    <w:rsid w:val="00620F46"/>
    <w:rsid w:val="0062788A"/>
    <w:rsid w:val="00641A11"/>
    <w:rsid w:val="00642297"/>
    <w:rsid w:val="00644298"/>
    <w:rsid w:val="0064434D"/>
    <w:rsid w:val="006467F3"/>
    <w:rsid w:val="00647DDC"/>
    <w:rsid w:val="006512D0"/>
    <w:rsid w:val="00653581"/>
    <w:rsid w:val="006610B5"/>
    <w:rsid w:val="00661A72"/>
    <w:rsid w:val="00663CC6"/>
    <w:rsid w:val="00667F2C"/>
    <w:rsid w:val="00671F6A"/>
    <w:rsid w:val="0067315B"/>
    <w:rsid w:val="00673625"/>
    <w:rsid w:val="006835AC"/>
    <w:rsid w:val="00685BD0"/>
    <w:rsid w:val="0069360C"/>
    <w:rsid w:val="00693782"/>
    <w:rsid w:val="0069607C"/>
    <w:rsid w:val="00696B63"/>
    <w:rsid w:val="006A1E46"/>
    <w:rsid w:val="006A2A44"/>
    <w:rsid w:val="006A3A36"/>
    <w:rsid w:val="006A414B"/>
    <w:rsid w:val="006A4C41"/>
    <w:rsid w:val="006A5FC7"/>
    <w:rsid w:val="006B16AB"/>
    <w:rsid w:val="006C0386"/>
    <w:rsid w:val="006C416F"/>
    <w:rsid w:val="006C73CB"/>
    <w:rsid w:val="006C7CBC"/>
    <w:rsid w:val="006D2C00"/>
    <w:rsid w:val="006D501E"/>
    <w:rsid w:val="006D73F1"/>
    <w:rsid w:val="006D7406"/>
    <w:rsid w:val="006E273E"/>
    <w:rsid w:val="006F0ACF"/>
    <w:rsid w:val="006F0DDB"/>
    <w:rsid w:val="006F1786"/>
    <w:rsid w:val="006F4319"/>
    <w:rsid w:val="006F7E23"/>
    <w:rsid w:val="00701584"/>
    <w:rsid w:val="00701FF9"/>
    <w:rsid w:val="007065AA"/>
    <w:rsid w:val="0071021C"/>
    <w:rsid w:val="00712223"/>
    <w:rsid w:val="00712920"/>
    <w:rsid w:val="00713D3C"/>
    <w:rsid w:val="00723D72"/>
    <w:rsid w:val="007254A6"/>
    <w:rsid w:val="00725E0A"/>
    <w:rsid w:val="00730008"/>
    <w:rsid w:val="0073059F"/>
    <w:rsid w:val="00737BFE"/>
    <w:rsid w:val="007412C9"/>
    <w:rsid w:val="00741D65"/>
    <w:rsid w:val="00745B9D"/>
    <w:rsid w:val="00751A46"/>
    <w:rsid w:val="00751C8F"/>
    <w:rsid w:val="007522FB"/>
    <w:rsid w:val="00755904"/>
    <w:rsid w:val="007573F9"/>
    <w:rsid w:val="00764661"/>
    <w:rsid w:val="00765BB7"/>
    <w:rsid w:val="0076644F"/>
    <w:rsid w:val="00767083"/>
    <w:rsid w:val="007670A2"/>
    <w:rsid w:val="00767DB4"/>
    <w:rsid w:val="00770E77"/>
    <w:rsid w:val="0077184C"/>
    <w:rsid w:val="00773E58"/>
    <w:rsid w:val="00777535"/>
    <w:rsid w:val="00780371"/>
    <w:rsid w:val="00781288"/>
    <w:rsid w:val="00781AD9"/>
    <w:rsid w:val="00784B13"/>
    <w:rsid w:val="00787180"/>
    <w:rsid w:val="00790651"/>
    <w:rsid w:val="00790DBF"/>
    <w:rsid w:val="00791C3D"/>
    <w:rsid w:val="0079269E"/>
    <w:rsid w:val="00793B6A"/>
    <w:rsid w:val="00796728"/>
    <w:rsid w:val="007A0962"/>
    <w:rsid w:val="007A36B2"/>
    <w:rsid w:val="007A4B0A"/>
    <w:rsid w:val="007A67AA"/>
    <w:rsid w:val="007B2E22"/>
    <w:rsid w:val="007B5A85"/>
    <w:rsid w:val="007C41B8"/>
    <w:rsid w:val="007C6B7B"/>
    <w:rsid w:val="007D11A1"/>
    <w:rsid w:val="007D4322"/>
    <w:rsid w:val="007D668C"/>
    <w:rsid w:val="007D7E89"/>
    <w:rsid w:val="007E08D9"/>
    <w:rsid w:val="007E15C1"/>
    <w:rsid w:val="007E242D"/>
    <w:rsid w:val="007F0DC6"/>
    <w:rsid w:val="007F1AD4"/>
    <w:rsid w:val="007F4C1D"/>
    <w:rsid w:val="00800BA7"/>
    <w:rsid w:val="0080324A"/>
    <w:rsid w:val="0080373F"/>
    <w:rsid w:val="00810D34"/>
    <w:rsid w:val="00811914"/>
    <w:rsid w:val="0081555E"/>
    <w:rsid w:val="00820B9C"/>
    <w:rsid w:val="008225C5"/>
    <w:rsid w:val="00822AB0"/>
    <w:rsid w:val="008239AB"/>
    <w:rsid w:val="00823B00"/>
    <w:rsid w:val="00824558"/>
    <w:rsid w:val="00832126"/>
    <w:rsid w:val="0083371C"/>
    <w:rsid w:val="00833DF1"/>
    <w:rsid w:val="00833FC3"/>
    <w:rsid w:val="00834291"/>
    <w:rsid w:val="008358A2"/>
    <w:rsid w:val="00836061"/>
    <w:rsid w:val="0083625A"/>
    <w:rsid w:val="00836BF5"/>
    <w:rsid w:val="00837A39"/>
    <w:rsid w:val="008401A3"/>
    <w:rsid w:val="0084100B"/>
    <w:rsid w:val="00843CB3"/>
    <w:rsid w:val="0084771E"/>
    <w:rsid w:val="00847A90"/>
    <w:rsid w:val="0085039F"/>
    <w:rsid w:val="0085392E"/>
    <w:rsid w:val="00867B5D"/>
    <w:rsid w:val="00870D67"/>
    <w:rsid w:val="00871861"/>
    <w:rsid w:val="00871C80"/>
    <w:rsid w:val="00873073"/>
    <w:rsid w:val="00884ED4"/>
    <w:rsid w:val="00886945"/>
    <w:rsid w:val="00887303"/>
    <w:rsid w:val="008922E4"/>
    <w:rsid w:val="00893AD0"/>
    <w:rsid w:val="00895737"/>
    <w:rsid w:val="00896037"/>
    <w:rsid w:val="008A0519"/>
    <w:rsid w:val="008A0A94"/>
    <w:rsid w:val="008A1DEE"/>
    <w:rsid w:val="008A4F89"/>
    <w:rsid w:val="008A5AAF"/>
    <w:rsid w:val="008A6951"/>
    <w:rsid w:val="008B0019"/>
    <w:rsid w:val="008B4EFC"/>
    <w:rsid w:val="008C2D14"/>
    <w:rsid w:val="008C2DDA"/>
    <w:rsid w:val="008C784D"/>
    <w:rsid w:val="008D4993"/>
    <w:rsid w:val="008D4FA9"/>
    <w:rsid w:val="008D5ACB"/>
    <w:rsid w:val="008D60D9"/>
    <w:rsid w:val="008D7F69"/>
    <w:rsid w:val="008E123C"/>
    <w:rsid w:val="008E55F3"/>
    <w:rsid w:val="008F0BF8"/>
    <w:rsid w:val="008F1019"/>
    <w:rsid w:val="008F18FD"/>
    <w:rsid w:val="008F7FDF"/>
    <w:rsid w:val="0090115D"/>
    <w:rsid w:val="009011C1"/>
    <w:rsid w:val="009040F4"/>
    <w:rsid w:val="00904322"/>
    <w:rsid w:val="00904FF3"/>
    <w:rsid w:val="0091638C"/>
    <w:rsid w:val="00916692"/>
    <w:rsid w:val="00920FBB"/>
    <w:rsid w:val="00926950"/>
    <w:rsid w:val="00926BB0"/>
    <w:rsid w:val="00933ABE"/>
    <w:rsid w:val="00936A12"/>
    <w:rsid w:val="009377D0"/>
    <w:rsid w:val="009418A3"/>
    <w:rsid w:val="00942583"/>
    <w:rsid w:val="009554D3"/>
    <w:rsid w:val="00955D97"/>
    <w:rsid w:val="00961105"/>
    <w:rsid w:val="00974EF9"/>
    <w:rsid w:val="009757CC"/>
    <w:rsid w:val="00976B55"/>
    <w:rsid w:val="0098162D"/>
    <w:rsid w:val="0098671D"/>
    <w:rsid w:val="00986A1B"/>
    <w:rsid w:val="00993CB0"/>
    <w:rsid w:val="00997569"/>
    <w:rsid w:val="009A30AC"/>
    <w:rsid w:val="009A503E"/>
    <w:rsid w:val="009B0D25"/>
    <w:rsid w:val="009B31A5"/>
    <w:rsid w:val="009B51D5"/>
    <w:rsid w:val="009B665E"/>
    <w:rsid w:val="009B6663"/>
    <w:rsid w:val="009C07EE"/>
    <w:rsid w:val="009C0D17"/>
    <w:rsid w:val="009C1AEC"/>
    <w:rsid w:val="009C4039"/>
    <w:rsid w:val="009C50DE"/>
    <w:rsid w:val="009C5BBB"/>
    <w:rsid w:val="009C73D3"/>
    <w:rsid w:val="009D055A"/>
    <w:rsid w:val="009D29AC"/>
    <w:rsid w:val="009D4331"/>
    <w:rsid w:val="009E32C1"/>
    <w:rsid w:val="009F4C75"/>
    <w:rsid w:val="00A061A5"/>
    <w:rsid w:val="00A0666E"/>
    <w:rsid w:val="00A06880"/>
    <w:rsid w:val="00A07A82"/>
    <w:rsid w:val="00A24A8F"/>
    <w:rsid w:val="00A250C4"/>
    <w:rsid w:val="00A2788A"/>
    <w:rsid w:val="00A33C14"/>
    <w:rsid w:val="00A34EA0"/>
    <w:rsid w:val="00A37AEE"/>
    <w:rsid w:val="00A413E4"/>
    <w:rsid w:val="00A44860"/>
    <w:rsid w:val="00A522A3"/>
    <w:rsid w:val="00A5474B"/>
    <w:rsid w:val="00A56688"/>
    <w:rsid w:val="00A56DDD"/>
    <w:rsid w:val="00A60B9D"/>
    <w:rsid w:val="00A70868"/>
    <w:rsid w:val="00A761BE"/>
    <w:rsid w:val="00A76B0A"/>
    <w:rsid w:val="00A82245"/>
    <w:rsid w:val="00A91C81"/>
    <w:rsid w:val="00A92E8B"/>
    <w:rsid w:val="00A93D73"/>
    <w:rsid w:val="00A9581C"/>
    <w:rsid w:val="00A95865"/>
    <w:rsid w:val="00A97984"/>
    <w:rsid w:val="00AA09D1"/>
    <w:rsid w:val="00AA1AE7"/>
    <w:rsid w:val="00AB2B25"/>
    <w:rsid w:val="00AB6E07"/>
    <w:rsid w:val="00AC1B08"/>
    <w:rsid w:val="00AC3CC3"/>
    <w:rsid w:val="00AC472C"/>
    <w:rsid w:val="00AC4FBF"/>
    <w:rsid w:val="00AC6CF8"/>
    <w:rsid w:val="00AC76CE"/>
    <w:rsid w:val="00AD0491"/>
    <w:rsid w:val="00AD4589"/>
    <w:rsid w:val="00AD4AE7"/>
    <w:rsid w:val="00AD7BEC"/>
    <w:rsid w:val="00AE090B"/>
    <w:rsid w:val="00AE2EE0"/>
    <w:rsid w:val="00AE34D5"/>
    <w:rsid w:val="00AE742F"/>
    <w:rsid w:val="00AF4C45"/>
    <w:rsid w:val="00AF6DDD"/>
    <w:rsid w:val="00B02EA6"/>
    <w:rsid w:val="00B052A5"/>
    <w:rsid w:val="00B063CD"/>
    <w:rsid w:val="00B072B2"/>
    <w:rsid w:val="00B07C71"/>
    <w:rsid w:val="00B10BB7"/>
    <w:rsid w:val="00B17606"/>
    <w:rsid w:val="00B20414"/>
    <w:rsid w:val="00B23A3A"/>
    <w:rsid w:val="00B25760"/>
    <w:rsid w:val="00B25C4F"/>
    <w:rsid w:val="00B26A6B"/>
    <w:rsid w:val="00B310A4"/>
    <w:rsid w:val="00B31DD6"/>
    <w:rsid w:val="00B328DE"/>
    <w:rsid w:val="00B33597"/>
    <w:rsid w:val="00B3465D"/>
    <w:rsid w:val="00B408D9"/>
    <w:rsid w:val="00B4390E"/>
    <w:rsid w:val="00B44E04"/>
    <w:rsid w:val="00B45219"/>
    <w:rsid w:val="00B53B1C"/>
    <w:rsid w:val="00B56B5D"/>
    <w:rsid w:val="00B70AD3"/>
    <w:rsid w:val="00B749D1"/>
    <w:rsid w:val="00B8110D"/>
    <w:rsid w:val="00B85870"/>
    <w:rsid w:val="00BA0E48"/>
    <w:rsid w:val="00BA17AB"/>
    <w:rsid w:val="00BB3426"/>
    <w:rsid w:val="00BC0B7F"/>
    <w:rsid w:val="00BD1907"/>
    <w:rsid w:val="00BD27ED"/>
    <w:rsid w:val="00BD4AE3"/>
    <w:rsid w:val="00BE1498"/>
    <w:rsid w:val="00BE19E9"/>
    <w:rsid w:val="00BE65E7"/>
    <w:rsid w:val="00BE6D25"/>
    <w:rsid w:val="00BF0572"/>
    <w:rsid w:val="00BF087F"/>
    <w:rsid w:val="00C05AE0"/>
    <w:rsid w:val="00C15077"/>
    <w:rsid w:val="00C157C3"/>
    <w:rsid w:val="00C1770F"/>
    <w:rsid w:val="00C20098"/>
    <w:rsid w:val="00C21FE1"/>
    <w:rsid w:val="00C25ABE"/>
    <w:rsid w:val="00C26698"/>
    <w:rsid w:val="00C26BD1"/>
    <w:rsid w:val="00C27F2B"/>
    <w:rsid w:val="00C3266B"/>
    <w:rsid w:val="00C41CB0"/>
    <w:rsid w:val="00C4439E"/>
    <w:rsid w:val="00C53DF3"/>
    <w:rsid w:val="00C55C5F"/>
    <w:rsid w:val="00C644D5"/>
    <w:rsid w:val="00C6625E"/>
    <w:rsid w:val="00C6686B"/>
    <w:rsid w:val="00C66C00"/>
    <w:rsid w:val="00C75ABB"/>
    <w:rsid w:val="00C7672D"/>
    <w:rsid w:val="00C77066"/>
    <w:rsid w:val="00C77B7A"/>
    <w:rsid w:val="00C83624"/>
    <w:rsid w:val="00C90C89"/>
    <w:rsid w:val="00C93909"/>
    <w:rsid w:val="00CA06EF"/>
    <w:rsid w:val="00CA10FE"/>
    <w:rsid w:val="00CA6286"/>
    <w:rsid w:val="00CB2771"/>
    <w:rsid w:val="00CB7981"/>
    <w:rsid w:val="00CC002A"/>
    <w:rsid w:val="00CC3556"/>
    <w:rsid w:val="00CC3EDF"/>
    <w:rsid w:val="00CC503F"/>
    <w:rsid w:val="00CC6327"/>
    <w:rsid w:val="00CD6585"/>
    <w:rsid w:val="00CE10B4"/>
    <w:rsid w:val="00CE2405"/>
    <w:rsid w:val="00CE27AF"/>
    <w:rsid w:val="00CF25D6"/>
    <w:rsid w:val="00CF260C"/>
    <w:rsid w:val="00CF5E51"/>
    <w:rsid w:val="00CF64A6"/>
    <w:rsid w:val="00D030E5"/>
    <w:rsid w:val="00D03886"/>
    <w:rsid w:val="00D10775"/>
    <w:rsid w:val="00D11102"/>
    <w:rsid w:val="00D24ACF"/>
    <w:rsid w:val="00D30038"/>
    <w:rsid w:val="00D41458"/>
    <w:rsid w:val="00D43721"/>
    <w:rsid w:val="00D437E0"/>
    <w:rsid w:val="00D52C70"/>
    <w:rsid w:val="00D541C0"/>
    <w:rsid w:val="00D54C16"/>
    <w:rsid w:val="00D552E2"/>
    <w:rsid w:val="00D56CC0"/>
    <w:rsid w:val="00D62F4D"/>
    <w:rsid w:val="00D6377B"/>
    <w:rsid w:val="00D66363"/>
    <w:rsid w:val="00D72A26"/>
    <w:rsid w:val="00D74C98"/>
    <w:rsid w:val="00D7579D"/>
    <w:rsid w:val="00D77394"/>
    <w:rsid w:val="00D85BE5"/>
    <w:rsid w:val="00D86AE4"/>
    <w:rsid w:val="00D871E2"/>
    <w:rsid w:val="00D93480"/>
    <w:rsid w:val="00D9532A"/>
    <w:rsid w:val="00DA0474"/>
    <w:rsid w:val="00DA070A"/>
    <w:rsid w:val="00DA1192"/>
    <w:rsid w:val="00DA4048"/>
    <w:rsid w:val="00DA4E86"/>
    <w:rsid w:val="00DB227E"/>
    <w:rsid w:val="00DB2398"/>
    <w:rsid w:val="00DB5EBB"/>
    <w:rsid w:val="00DB6282"/>
    <w:rsid w:val="00DB74FA"/>
    <w:rsid w:val="00DC2C1A"/>
    <w:rsid w:val="00DC2ECD"/>
    <w:rsid w:val="00DC325A"/>
    <w:rsid w:val="00DC3EC9"/>
    <w:rsid w:val="00DC68C4"/>
    <w:rsid w:val="00DC6EA7"/>
    <w:rsid w:val="00DC7A20"/>
    <w:rsid w:val="00DD7018"/>
    <w:rsid w:val="00DE30A5"/>
    <w:rsid w:val="00DE4809"/>
    <w:rsid w:val="00DE5CE2"/>
    <w:rsid w:val="00DF06FA"/>
    <w:rsid w:val="00DF2AEC"/>
    <w:rsid w:val="00DF42AC"/>
    <w:rsid w:val="00E02F39"/>
    <w:rsid w:val="00E04427"/>
    <w:rsid w:val="00E05E45"/>
    <w:rsid w:val="00E150FE"/>
    <w:rsid w:val="00E16B7F"/>
    <w:rsid w:val="00E211E9"/>
    <w:rsid w:val="00E21BC0"/>
    <w:rsid w:val="00E262BF"/>
    <w:rsid w:val="00E30D22"/>
    <w:rsid w:val="00E319AF"/>
    <w:rsid w:val="00E33FA0"/>
    <w:rsid w:val="00E34722"/>
    <w:rsid w:val="00E43170"/>
    <w:rsid w:val="00E44734"/>
    <w:rsid w:val="00E47610"/>
    <w:rsid w:val="00E50D67"/>
    <w:rsid w:val="00E60C52"/>
    <w:rsid w:val="00E62183"/>
    <w:rsid w:val="00E75052"/>
    <w:rsid w:val="00E767FC"/>
    <w:rsid w:val="00E83837"/>
    <w:rsid w:val="00E83E28"/>
    <w:rsid w:val="00E847BB"/>
    <w:rsid w:val="00E862A5"/>
    <w:rsid w:val="00E863A5"/>
    <w:rsid w:val="00E865D5"/>
    <w:rsid w:val="00E87128"/>
    <w:rsid w:val="00E90075"/>
    <w:rsid w:val="00E915BE"/>
    <w:rsid w:val="00E92A6F"/>
    <w:rsid w:val="00E93D61"/>
    <w:rsid w:val="00E95A30"/>
    <w:rsid w:val="00E96ACA"/>
    <w:rsid w:val="00EA1610"/>
    <w:rsid w:val="00EA31DD"/>
    <w:rsid w:val="00EA3290"/>
    <w:rsid w:val="00EB158E"/>
    <w:rsid w:val="00EB6807"/>
    <w:rsid w:val="00ED460E"/>
    <w:rsid w:val="00ED721C"/>
    <w:rsid w:val="00EE020B"/>
    <w:rsid w:val="00EE0E81"/>
    <w:rsid w:val="00EE1311"/>
    <w:rsid w:val="00EE42E1"/>
    <w:rsid w:val="00EE7FA2"/>
    <w:rsid w:val="00EF03FE"/>
    <w:rsid w:val="00EF1BF0"/>
    <w:rsid w:val="00EF228D"/>
    <w:rsid w:val="00EF41AB"/>
    <w:rsid w:val="00F005E8"/>
    <w:rsid w:val="00F0317D"/>
    <w:rsid w:val="00F12E04"/>
    <w:rsid w:val="00F15FF0"/>
    <w:rsid w:val="00F219C3"/>
    <w:rsid w:val="00F234CD"/>
    <w:rsid w:val="00F25194"/>
    <w:rsid w:val="00F301DD"/>
    <w:rsid w:val="00F53C57"/>
    <w:rsid w:val="00F561DB"/>
    <w:rsid w:val="00F56D12"/>
    <w:rsid w:val="00F60EB9"/>
    <w:rsid w:val="00F67BC2"/>
    <w:rsid w:val="00F72B93"/>
    <w:rsid w:val="00F7337B"/>
    <w:rsid w:val="00F74D46"/>
    <w:rsid w:val="00F81CE7"/>
    <w:rsid w:val="00F825C3"/>
    <w:rsid w:val="00F83494"/>
    <w:rsid w:val="00F83A94"/>
    <w:rsid w:val="00F8638F"/>
    <w:rsid w:val="00F9375A"/>
    <w:rsid w:val="00FA2DCB"/>
    <w:rsid w:val="00FA668C"/>
    <w:rsid w:val="00FA78DF"/>
    <w:rsid w:val="00FB50DC"/>
    <w:rsid w:val="00FC01C8"/>
    <w:rsid w:val="00FC2894"/>
    <w:rsid w:val="00FC3D17"/>
    <w:rsid w:val="00FC4640"/>
    <w:rsid w:val="00FC5276"/>
    <w:rsid w:val="00FD1BEA"/>
    <w:rsid w:val="00FD4958"/>
    <w:rsid w:val="00FD7C51"/>
    <w:rsid w:val="00FE198B"/>
    <w:rsid w:val="00FE4B68"/>
    <w:rsid w:val="00FE4E11"/>
    <w:rsid w:val="00FE6D4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00B"/>
    <w:pPr>
      <w:ind w:left="720"/>
      <w:contextualSpacing/>
    </w:pPr>
  </w:style>
  <w:style w:type="paragraph" w:customStyle="1" w:styleId="Default">
    <w:name w:val="Default"/>
    <w:rsid w:val="008410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00B"/>
    <w:pPr>
      <w:ind w:left="720"/>
      <w:contextualSpacing/>
    </w:pPr>
  </w:style>
  <w:style w:type="paragraph" w:customStyle="1" w:styleId="Default">
    <w:name w:val="Default"/>
    <w:rsid w:val="008410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/documents/15828.html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2016-06-05T08:57:00Z</dcterms:created>
  <dcterms:modified xsi:type="dcterms:W3CDTF">2016-12-03T12:19:00Z</dcterms:modified>
</cp:coreProperties>
</file>